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8" w:rsidRPr="00C87CE8" w:rsidRDefault="00154088" w:rsidP="00154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в 7 классе  на 12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C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154088" w:rsidRPr="00C87CE8" w:rsidRDefault="00154088" w:rsidP="001540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399" w:type="dxa"/>
        <w:tblLayout w:type="fixed"/>
        <w:tblLook w:val="04A0"/>
      </w:tblPr>
      <w:tblGrid>
        <w:gridCol w:w="583"/>
        <w:gridCol w:w="927"/>
        <w:gridCol w:w="1082"/>
        <w:gridCol w:w="1841"/>
        <w:gridCol w:w="22"/>
        <w:gridCol w:w="2040"/>
        <w:gridCol w:w="2453"/>
        <w:gridCol w:w="4776"/>
        <w:gridCol w:w="1675"/>
      </w:tblGrid>
      <w:tr w:rsidR="00154088" w:rsidRPr="00C87CE8" w:rsidTr="00154088">
        <w:trPr>
          <w:trHeight w:val="11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42D1F" w:rsidRPr="00C87CE8" w:rsidTr="00154088">
        <w:trPr>
          <w:trHeight w:val="99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2D1F" w:rsidRPr="00C87CE8" w:rsidRDefault="00142D1F" w:rsidP="00875F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D1F" w:rsidRPr="00C87CE8" w:rsidRDefault="00142D1F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Default="00142D1F" w:rsidP="00807F0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монархии во Франции.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Default="00226863" w:rsidP="00807F0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142D1F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https://resh.edu.ru/subject/lesson/2058/</w:t>
              </w:r>
            </w:hyperlink>
          </w:p>
          <w:p w:rsidR="00142D1F" w:rsidRPr="006C0892" w:rsidRDefault="00142D1F" w:rsidP="00807F00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142D1F" w:rsidRPr="00ED17C4" w:rsidRDefault="00142D1F" w:rsidP="00807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стр.132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9304F" w:rsidRDefault="00142D1F" w:rsidP="00807F00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тетради ответить на вопросы к документу стр.132 и прочитать стр.132-133</w:t>
            </w:r>
          </w:p>
        </w:tc>
      </w:tr>
      <w:tr w:rsidR="00EF71C8" w:rsidRPr="00C87CE8" w:rsidTr="00154088">
        <w:trPr>
          <w:trHeight w:val="100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1C8" w:rsidRPr="00C87CE8" w:rsidRDefault="00EF71C8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EF71C8" w:rsidRPr="00C87CE8" w:rsidRDefault="00EF71C8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8473AD" w:rsidRDefault="00EF71C8" w:rsidP="00DB1D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фигуры планиметрии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8473AD" w:rsidRDefault="00226863" w:rsidP="00DB1D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F71C8" w:rsidRPr="00EF61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https://www.youtube.com/watch?v=N1FTnhiRYfY</w:t>
              </w:r>
            </w:hyperlink>
            <w:r w:rsidR="00EF7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1C8" w:rsidRPr="008473AD" w:rsidRDefault="00EF71C8" w:rsidP="00DB1D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п.39 изучить, выполнить 271,284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8473AD" w:rsidRDefault="00EF71C8" w:rsidP="00DB1D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272,285</w:t>
            </w:r>
          </w:p>
        </w:tc>
      </w:tr>
      <w:tr w:rsidR="00EF71C8" w:rsidRPr="00C87CE8" w:rsidTr="00154088">
        <w:trPr>
          <w:trHeight w:val="1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1C8" w:rsidRPr="00C87CE8" w:rsidRDefault="00EF71C8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C8" w:rsidRPr="00C87CE8" w:rsidRDefault="00EF71C8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D1A97" w:rsidRPr="00C87CE8" w:rsidTr="00154088">
        <w:trPr>
          <w:trHeight w:val="1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A97" w:rsidRPr="00C87CE8" w:rsidRDefault="00ED1A9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232936" w:rsidRDefault="00ED1A97" w:rsidP="006C4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Взаимодействие двух игроков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232936" w:rsidRDefault="00ED1A97" w:rsidP="006C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2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20. Физическое совершенствование. Баскетбол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232936" w:rsidRDefault="00ED1A97" w:rsidP="006C404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D1A97" w:rsidRPr="00C87CE8" w:rsidTr="00154088">
        <w:trPr>
          <w:trHeight w:val="1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A97" w:rsidRPr="00C87CE8" w:rsidRDefault="00ED1A9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97" w:rsidRPr="00C87CE8" w:rsidRDefault="00ED1A97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Default="00ED1A97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ED1A97" w:rsidRPr="00C87CE8" w:rsidRDefault="00ED1A97" w:rsidP="00875F1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9F3DFC" w:rsidRDefault="00ED1A97" w:rsidP="00A7038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Повторение изученного по темам «Фонетика», «Графика». </w:t>
              </w:r>
            </w:hyperlink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Default="00ED1A97" w:rsidP="00A703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https://www.youtube.com/watch?v=74Yoq7AEAkg</w:t>
              </w:r>
            </w:hyperlink>
          </w:p>
          <w:p w:rsidR="00ED1A97" w:rsidRPr="00976420" w:rsidRDefault="00ED1A97" w:rsidP="00A703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стр.170 , выполнить в тетрадь упражнения 482,483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580988" w:rsidRDefault="00ED1A97" w:rsidP="00A703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, выполнить в тетрадь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пр.487</w:t>
            </w:r>
          </w:p>
        </w:tc>
      </w:tr>
      <w:tr w:rsidR="00ED1A97" w:rsidRPr="00C87CE8" w:rsidTr="00154088">
        <w:trPr>
          <w:trHeight w:val="12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97" w:rsidRPr="00C87CE8" w:rsidRDefault="00ED1A97" w:rsidP="00EF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92D19" w:rsidRDefault="00ED1A97" w:rsidP="00EF71C8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E82C1D" w:rsidRDefault="00ED1A97" w:rsidP="00EF71C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ED1A97" w:rsidRPr="00FA0E9D" w:rsidRDefault="00ED1A97" w:rsidP="00EF71C8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стр.180 упр.10а читать, упр.10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FA0E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A0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 по смыслу текста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E82C1D" w:rsidRDefault="00ED1A97" w:rsidP="00EF7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 упр.7 написать письмо своему другу о любимом виде спорта</w:t>
            </w:r>
          </w:p>
        </w:tc>
      </w:tr>
      <w:tr w:rsidR="00ED1A97" w:rsidRPr="00C87CE8" w:rsidTr="00154088">
        <w:trPr>
          <w:trHeight w:val="1746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A97" w:rsidRPr="00C87CE8" w:rsidRDefault="00ED1A97" w:rsidP="00EF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F52D88" w:rsidRDefault="00ED1A97" w:rsidP="005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Компьютерные презентации.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F52D88" w:rsidRDefault="00ED1A97" w:rsidP="005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https://www.youtube.com/watch?v=-KvCZYZZLuI</w:t>
              </w:r>
            </w:hyperlink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</w:p>
          <w:p w:rsidR="00ED1A97" w:rsidRPr="00F52D88" w:rsidRDefault="00ED1A97" w:rsidP="005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п. 5.2 </w:t>
            </w:r>
            <w:proofErr w:type="spellStart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. 7-8 письменно</w:t>
            </w:r>
          </w:p>
          <w:p w:rsidR="00ED1A97" w:rsidRPr="00F52D88" w:rsidRDefault="00ED1A97" w:rsidP="005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5.2 </w:t>
            </w:r>
            <w:proofErr w:type="spellStart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. 7-8 письменно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F52D88" w:rsidRDefault="00ED1A97" w:rsidP="005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5.2 (вопросы после параграфа устно)</w:t>
            </w:r>
          </w:p>
        </w:tc>
      </w:tr>
      <w:tr w:rsidR="00ED1A97" w:rsidRPr="00C87CE8" w:rsidTr="00154088">
        <w:trPr>
          <w:trHeight w:val="174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97" w:rsidRPr="00C87CE8" w:rsidRDefault="00ED1A97" w:rsidP="00EF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C87CE8" w:rsidRDefault="00ED1A97" w:rsidP="00EF71C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Default="00ED1A97" w:rsidP="00EF7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Default="00ED1A97" w:rsidP="00EF71C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Интерьерный дизайн своего дома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Default="00ED1A97" w:rsidP="00EF71C8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BA5EE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https://resh.edu.ru/subject/lesson/2108/</w:t>
              </w:r>
            </w:hyperlink>
          </w:p>
          <w:p w:rsidR="00ED1A97" w:rsidRPr="0003179C" w:rsidRDefault="00ED1A97" w:rsidP="00EF71C8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>В этом уроке мы узнаем, как сделать свой дом удобным, комфортным и красивым. Научимся главным правилам дизайна интерьера. Сможем создать свой интерьер, подчёркивающий индивидуальность каждого создающего его ученика.</w:t>
            </w:r>
          </w:p>
          <w:p w:rsidR="00ED1A97" w:rsidRPr="00ED17C4" w:rsidRDefault="00ED1A97" w:rsidP="00EF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7" w:rsidRPr="0079304F" w:rsidRDefault="00ED1A97" w:rsidP="00EF71C8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154088" w:rsidRPr="00C87CE8" w:rsidRDefault="00154088" w:rsidP="00154088">
      <w:pPr>
        <w:rPr>
          <w:rFonts w:ascii="Times New Roman" w:hAnsi="Times New Roman" w:cs="Times New Roman"/>
          <w:sz w:val="24"/>
          <w:szCs w:val="24"/>
        </w:rPr>
      </w:pPr>
    </w:p>
    <w:p w:rsidR="00154088" w:rsidRDefault="00154088" w:rsidP="0015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88" w:rsidRPr="00C87CE8" w:rsidRDefault="00154088" w:rsidP="00154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7 классе  на 13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C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154088" w:rsidRPr="00C87CE8" w:rsidRDefault="00154088" w:rsidP="00154088">
      <w:pPr>
        <w:rPr>
          <w:rFonts w:ascii="Times New Roman" w:hAnsi="Times New Roman" w:cs="Times New Roman"/>
          <w:sz w:val="24"/>
          <w:szCs w:val="24"/>
        </w:rPr>
      </w:pPr>
    </w:p>
    <w:p w:rsidR="00154088" w:rsidRPr="00C87CE8" w:rsidRDefault="00154088" w:rsidP="001540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50" w:type="dxa"/>
        <w:tblLayout w:type="fixed"/>
        <w:tblLook w:val="04A0"/>
      </w:tblPr>
      <w:tblGrid>
        <w:gridCol w:w="578"/>
        <w:gridCol w:w="918"/>
        <w:gridCol w:w="1071"/>
        <w:gridCol w:w="1823"/>
        <w:gridCol w:w="22"/>
        <w:gridCol w:w="2020"/>
        <w:gridCol w:w="2429"/>
        <w:gridCol w:w="4730"/>
        <w:gridCol w:w="1659"/>
      </w:tblGrid>
      <w:tr w:rsidR="00154088" w:rsidRPr="00C87CE8" w:rsidTr="00154088">
        <w:trPr>
          <w:trHeight w:val="1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C87CE8" w:rsidRDefault="00154088" w:rsidP="0087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42D1F" w:rsidRPr="00C87CE8" w:rsidTr="00154088">
        <w:trPr>
          <w:trHeight w:val="98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2D1F" w:rsidRPr="00C87CE8" w:rsidRDefault="00142D1F" w:rsidP="00875F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D1F" w:rsidRPr="00C87CE8" w:rsidRDefault="00142D1F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C87CE8" w:rsidRDefault="00142D1F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060A4D" w:rsidRDefault="00142D1F" w:rsidP="00B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 млекопитающие.  При отсутствии связи по учебнику  повторить параграф 31. 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Default="00226863" w:rsidP="00B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2D1F"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https://resh.edu.ru/subject/lesson/2111/main/РЭ</w:t>
              </w:r>
            </w:hyperlink>
          </w:p>
          <w:p w:rsidR="00142D1F" w:rsidRPr="00060A4D" w:rsidRDefault="00142D1F" w:rsidP="00B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060A4D" w:rsidRDefault="00142D1F" w:rsidP="00B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 пересказать  вопросы 1-3 после параграфа 23</w:t>
            </w:r>
          </w:p>
        </w:tc>
      </w:tr>
      <w:tr w:rsidR="009B4160" w:rsidRPr="00C87CE8" w:rsidTr="00154088">
        <w:trPr>
          <w:trHeight w:val="9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60" w:rsidRPr="00C87CE8" w:rsidRDefault="009B4160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B4160" w:rsidRPr="00C87CE8" w:rsidRDefault="009B4160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9B4160" w:rsidRPr="00C87CE8" w:rsidRDefault="009B4160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633148" w:rsidRDefault="00226863" w:rsidP="00A11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Выбрать тему урока" w:history="1">
              <w:r w:rsidR="009B4160" w:rsidRPr="00633148">
                <w:rPr>
                  <w:rStyle w:val="a3"/>
                  <w:rFonts w:ascii="Times New Roman" w:hAnsi="Times New Roman" w:cs="Times New Roma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</w:t>
              </w:r>
              <w:proofErr w:type="gramStart"/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изученного</w:t>
              </w:r>
              <w:proofErr w:type="gramEnd"/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 теме «</w:t>
              </w:r>
              <w:proofErr w:type="spellStart"/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Морфемика</w:t>
              </w:r>
              <w:proofErr w:type="spellEnd"/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и словообразование»</w:t>
              </w:r>
            </w:hyperlink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Default="00226863" w:rsidP="00A1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4160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https://www.youtube.com/watch?v=c6S9CHCFuug</w:t>
              </w:r>
            </w:hyperlink>
          </w:p>
          <w:p w:rsidR="009B4160" w:rsidRDefault="009B4160" w:rsidP="00A1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0" w:rsidRPr="00DC617C" w:rsidRDefault="009B4160" w:rsidP="00A1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отсутствии связи учебник стр.173-174 читать пар.6,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432-434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8A4591" w:rsidRDefault="009B4160" w:rsidP="00A1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стр165,выполнить упр.438</w:t>
            </w:r>
          </w:p>
        </w:tc>
      </w:tr>
      <w:tr w:rsidR="009B4160" w:rsidRPr="00C87CE8" w:rsidTr="00142D1F">
        <w:trPr>
          <w:trHeight w:val="12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60" w:rsidRPr="00C87CE8" w:rsidRDefault="009B4160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B4160" w:rsidRPr="00C87CE8" w:rsidTr="00154088">
        <w:trPr>
          <w:trHeight w:val="12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60" w:rsidRPr="00C87CE8" w:rsidRDefault="009B4160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60" w:rsidRPr="00C87CE8" w:rsidRDefault="009B4160" w:rsidP="0087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8473AD" w:rsidRDefault="009B4160" w:rsidP="00033F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8473AD" w:rsidRDefault="00226863" w:rsidP="00033F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B4160" w:rsidRPr="00EF61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https://www.youtube.com/watch?v=yIXT6bv7t1E</w:t>
              </w:r>
            </w:hyperlink>
            <w:r w:rsidR="009B4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160" w:rsidRPr="008473AD" w:rsidRDefault="009B4160" w:rsidP="00033F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изучить,</w:t>
            </w:r>
          </w:p>
          <w:p w:rsidR="009B4160" w:rsidRPr="008473AD" w:rsidRDefault="009B4160" w:rsidP="00033F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1086(а б). 1092(а б)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8473AD" w:rsidRDefault="009B4160" w:rsidP="00033F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прочитать,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-нить1086(в). 1-92(в)</w:t>
            </w:r>
          </w:p>
        </w:tc>
      </w:tr>
      <w:tr w:rsidR="009B4160" w:rsidRPr="00C87CE8" w:rsidTr="00154088">
        <w:trPr>
          <w:trHeight w:val="12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116DC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Гершвин «Рапсодия в стиле блюз»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РЭШ</w:t>
            </w:r>
          </w:p>
          <w:p w:rsidR="009B4160" w:rsidRDefault="009B4160" w:rsidP="00142D1F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0" w:rsidRDefault="00226863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4160" w:rsidRPr="00FC02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</w:p>
          <w:p w:rsidR="009B4160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0" w:rsidRPr="00B61D29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B61D29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60" w:rsidRPr="00C87CE8" w:rsidTr="00154088">
        <w:trPr>
          <w:trHeight w:val="12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9B4160" w:rsidRPr="00C87CE8" w:rsidRDefault="009B4160" w:rsidP="00142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087708" w:rsidRDefault="009B4160" w:rsidP="00B14D7B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500873" w:rsidRDefault="00226863" w:rsidP="00B14D7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B4160" w:rsidRPr="00500873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9B4160" w:rsidRPr="00500873" w:rsidRDefault="009B4160" w:rsidP="00B14D7B">
            <w:pPr>
              <w:jc w:val="both"/>
              <w:rPr>
                <w:rFonts w:ascii="Times New Roman" w:hAnsi="Times New Roman" w:cs="Times New Roman"/>
              </w:rPr>
            </w:pPr>
          </w:p>
          <w:p w:rsidR="009B4160" w:rsidRPr="000B0A33" w:rsidRDefault="009B4160" w:rsidP="00B14D7B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стр.183 упр.1 повторить предлоги, обратить внимание на падеж после этих предлогов, переписать предложения, над каждым существительном </w:t>
            </w:r>
            <w:r>
              <w:rPr>
                <w:rFonts w:ascii="Times New Roman" w:hAnsi="Times New Roman" w:cs="Times New Roman"/>
              </w:rPr>
              <w:lastRenderedPageBreak/>
              <w:t>после предлога поставить падеж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BA24BE" w:rsidRDefault="009B4160" w:rsidP="00B1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Стр.183 упр.4 повторить предлоги, обратить внимание на падеж после </w:t>
            </w:r>
            <w:r>
              <w:rPr>
                <w:rFonts w:ascii="Times New Roman" w:hAnsi="Times New Roman" w:cs="Times New Roman"/>
              </w:rPr>
              <w:lastRenderedPageBreak/>
              <w:t>этих предлогов, переписать предложения, над каждым существительном после предлога поставить падеж</w:t>
            </w:r>
          </w:p>
        </w:tc>
      </w:tr>
      <w:tr w:rsidR="009B4160" w:rsidRPr="00C87CE8" w:rsidTr="00154088">
        <w:trPr>
          <w:trHeight w:val="172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60" w:rsidRPr="00C87CE8" w:rsidRDefault="009B4160" w:rsidP="0014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C87CE8" w:rsidRDefault="009B4160" w:rsidP="00142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D147C7" w:rsidRDefault="00226863" w:rsidP="000210A8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9B4160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Ритмы и образы военной лирики. Урок мужеств</w:t>
              </w:r>
            </w:hyperlink>
            <w:r w:rsidR="009B4160">
              <w:t>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Default="00226863" w:rsidP="000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4160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https://www.youtube.com/watch?v=9po4OupYPzc</w:t>
              </w:r>
            </w:hyperlink>
          </w:p>
          <w:p w:rsidR="009B4160" w:rsidRDefault="009B4160" w:rsidP="0002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0" w:rsidRPr="00D147C7" w:rsidRDefault="009B4160" w:rsidP="000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изучить стать учебника о биографии и творчестве писателей, читать рассказы А. Толстого  «Русский характер», К. Симонова «Свеча»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60" w:rsidRPr="00D147C7" w:rsidRDefault="009B4160" w:rsidP="000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3-6 после рассказа</w:t>
            </w:r>
          </w:p>
        </w:tc>
      </w:tr>
    </w:tbl>
    <w:p w:rsidR="00376A67" w:rsidRDefault="00376A67"/>
    <w:sectPr w:rsidR="00376A67" w:rsidSect="0015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088"/>
    <w:rsid w:val="00100E58"/>
    <w:rsid w:val="00142D1F"/>
    <w:rsid w:val="00154088"/>
    <w:rsid w:val="00226863"/>
    <w:rsid w:val="00376A67"/>
    <w:rsid w:val="00414B14"/>
    <w:rsid w:val="004E2ED7"/>
    <w:rsid w:val="0057103C"/>
    <w:rsid w:val="006C63BD"/>
    <w:rsid w:val="008C21C6"/>
    <w:rsid w:val="009B4160"/>
    <w:rsid w:val="00B41543"/>
    <w:rsid w:val="00ED1A97"/>
    <w:rsid w:val="00E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0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408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5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4Yoq7AEAkg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2111/main/&#1056;&#1069;" TargetMode="External"/><Relationship Id="rId17" Type="http://schemas.openxmlformats.org/officeDocument/2006/relationships/hyperlink" Target="https://resh.edu.ru/subject/lesson/3435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83/mai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4/main/" TargetMode="External"/><Relationship Id="rId11" Type="http://schemas.openxmlformats.org/officeDocument/2006/relationships/hyperlink" Target="https://resh.edu.ru/subject/lesson/2108/" TargetMode="External"/><Relationship Id="rId5" Type="http://schemas.openxmlformats.org/officeDocument/2006/relationships/hyperlink" Target="https://www.youtube.com/watch?v=N1FTnhiRYfY" TargetMode="External"/><Relationship Id="rId15" Type="http://schemas.openxmlformats.org/officeDocument/2006/relationships/hyperlink" Target="https://www.youtube.com/watch?v=yIXT6bv7t1E" TargetMode="External"/><Relationship Id="rId10" Type="http://schemas.openxmlformats.org/officeDocument/2006/relationships/hyperlink" Target="https://www.youtube.com/watch?v=-KvCZYZZLuI" TargetMode="External"/><Relationship Id="rId19" Type="http://schemas.openxmlformats.org/officeDocument/2006/relationships/hyperlink" Target="https://www.youtube.com/watch?v=9po4OupYPzc" TargetMode="External"/><Relationship Id="rId4" Type="http://schemas.openxmlformats.org/officeDocument/2006/relationships/hyperlink" Target="https://resh.edu.ru/subject/lesson/2058/" TargetMode="External"/><Relationship Id="rId9" Type="http://schemas.openxmlformats.org/officeDocument/2006/relationships/hyperlink" Target="https://resh.edu.ru/subject/lesson/3435/start/" TargetMode="External"/><Relationship Id="rId14" Type="http://schemas.openxmlformats.org/officeDocument/2006/relationships/hyperlink" Target="https://www.youtube.com/watch?v=c6S9CHCFu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2020-05-10T10:14:00Z</dcterms:created>
  <dcterms:modified xsi:type="dcterms:W3CDTF">2020-05-11T10:33:00Z</dcterms:modified>
</cp:coreProperties>
</file>