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39" w:rsidRDefault="00607039" w:rsidP="006070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План-конспект учебного занятия по физической культуре в 9 классе по теме «Волейбол» с использованием мультимедийных технологий</w:t>
      </w:r>
    </w:p>
    <w:p w:rsidR="00607039" w:rsidRDefault="00607039" w:rsidP="006070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eastAsia="ar-SA"/>
        </w:rPr>
      </w:pPr>
    </w:p>
    <w:p w:rsidR="00607039" w:rsidRDefault="00607039" w:rsidP="00607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eastAsia="ar-SA"/>
        </w:rPr>
      </w:pPr>
      <w:r w:rsidRPr="00550104">
        <w:rPr>
          <w:b/>
          <w:sz w:val="28"/>
          <w:szCs w:val="28"/>
          <w:lang w:eastAsia="ar-SA"/>
        </w:rPr>
        <w:t>ФИО:</w:t>
      </w:r>
      <w:r w:rsidRPr="0055010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Куликовская Марина Владимировна.</w:t>
      </w:r>
    </w:p>
    <w:p w:rsidR="00607039" w:rsidRDefault="00607039" w:rsidP="00607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3A4E">
        <w:rPr>
          <w:b/>
          <w:sz w:val="28"/>
          <w:szCs w:val="28"/>
        </w:rPr>
        <w:t xml:space="preserve">Должность: </w:t>
      </w:r>
      <w:r>
        <w:rPr>
          <w:sz w:val="28"/>
          <w:szCs w:val="28"/>
        </w:rPr>
        <w:t>учитель  физической культуры.</w:t>
      </w:r>
    </w:p>
    <w:p w:rsidR="00607039" w:rsidRPr="00313A4E" w:rsidRDefault="00607039" w:rsidP="00607039">
      <w:pPr>
        <w:pStyle w:val="a4"/>
        <w:spacing w:line="276" w:lineRule="auto"/>
        <w:rPr>
          <w:sz w:val="28"/>
          <w:szCs w:val="28"/>
        </w:rPr>
      </w:pPr>
      <w:r w:rsidRPr="00313A4E">
        <w:rPr>
          <w:b/>
          <w:sz w:val="28"/>
          <w:szCs w:val="28"/>
        </w:rPr>
        <w:t xml:space="preserve">Класс:  </w:t>
      </w:r>
      <w:r>
        <w:rPr>
          <w:sz w:val="28"/>
          <w:szCs w:val="28"/>
        </w:rPr>
        <w:t>9</w:t>
      </w:r>
    </w:p>
    <w:p w:rsidR="00607039" w:rsidRDefault="00607039" w:rsidP="00607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13A4E">
        <w:rPr>
          <w:b/>
          <w:sz w:val="28"/>
          <w:szCs w:val="28"/>
        </w:rPr>
        <w:t>Время проведения</w:t>
      </w:r>
      <w:r w:rsidRPr="00541B0E">
        <w:rPr>
          <w:b/>
          <w:sz w:val="28"/>
          <w:szCs w:val="28"/>
        </w:rPr>
        <w:t>:</w:t>
      </w:r>
      <w:r w:rsidR="00E36E73">
        <w:rPr>
          <w:b/>
          <w:sz w:val="28"/>
          <w:szCs w:val="28"/>
        </w:rPr>
        <w:t xml:space="preserve"> </w:t>
      </w:r>
      <w:r w:rsidR="00E36E73">
        <w:rPr>
          <w:sz w:val="28"/>
          <w:szCs w:val="28"/>
        </w:rPr>
        <w:t xml:space="preserve">8 февраля </w:t>
      </w:r>
      <w:bookmarkStart w:id="0" w:name="_GoBack"/>
      <w:bookmarkEnd w:id="0"/>
      <w:r w:rsidRPr="00541B0E">
        <w:rPr>
          <w:sz w:val="28"/>
          <w:szCs w:val="28"/>
        </w:rPr>
        <w:t xml:space="preserve"> 2017 г.</w:t>
      </w:r>
      <w:r w:rsidRPr="00607039">
        <w:rPr>
          <w:b/>
          <w:sz w:val="28"/>
          <w:szCs w:val="28"/>
        </w:rPr>
        <w:t xml:space="preserve"> </w:t>
      </w:r>
    </w:p>
    <w:p w:rsidR="00607039" w:rsidRPr="00430547" w:rsidRDefault="00607039" w:rsidP="00607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 w:rsidRPr="00313A4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07039">
        <w:rPr>
          <w:sz w:val="28"/>
          <w:szCs w:val="28"/>
        </w:rPr>
        <w:t>спортивный зал</w:t>
      </w:r>
      <w:r w:rsidRPr="00313A4E">
        <w:rPr>
          <w:b/>
          <w:sz w:val="28"/>
          <w:szCs w:val="28"/>
        </w:rPr>
        <w:t xml:space="preserve"> </w:t>
      </w:r>
      <w:r w:rsidRPr="00313A4E">
        <w:rPr>
          <w:sz w:val="28"/>
          <w:szCs w:val="28"/>
        </w:rPr>
        <w:t>ГБОУ СОШ пос. Чапаевский  м. р. Красноармейский Самарской области</w:t>
      </w:r>
      <w:r>
        <w:rPr>
          <w:sz w:val="28"/>
          <w:szCs w:val="28"/>
        </w:rPr>
        <w:t>.</w:t>
      </w:r>
    </w:p>
    <w:p w:rsidR="00607039" w:rsidRDefault="00607039" w:rsidP="00607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eastAsia="ar-SA"/>
        </w:rPr>
      </w:pPr>
      <w:r w:rsidRPr="00541B0E">
        <w:rPr>
          <w:b/>
          <w:sz w:val="28"/>
          <w:szCs w:val="28"/>
        </w:rPr>
        <w:t>Тема урока:</w:t>
      </w:r>
      <w:r w:rsidRPr="00541B0E">
        <w:rPr>
          <w:sz w:val="28"/>
          <w:szCs w:val="28"/>
          <w:lang w:eastAsia="ar-SA"/>
        </w:rPr>
        <w:t xml:space="preserve"> Волейбол. Прием мяча снизу в падении.</w:t>
      </w:r>
    </w:p>
    <w:p w:rsidR="00607039" w:rsidRDefault="00607039" w:rsidP="00607039">
      <w:pPr>
        <w:pStyle w:val="a4"/>
        <w:spacing w:line="276" w:lineRule="auto"/>
        <w:jc w:val="both"/>
        <w:rPr>
          <w:sz w:val="28"/>
          <w:szCs w:val="28"/>
        </w:rPr>
      </w:pPr>
      <w:r w:rsidRPr="00550104">
        <w:rPr>
          <w:b/>
          <w:sz w:val="28"/>
          <w:szCs w:val="28"/>
        </w:rPr>
        <w:t>Тип урока:</w:t>
      </w:r>
      <w:r w:rsidRPr="00474A36">
        <w:rPr>
          <w:sz w:val="28"/>
          <w:szCs w:val="28"/>
        </w:rPr>
        <w:t xml:space="preserve">   </w:t>
      </w:r>
      <w:r>
        <w:rPr>
          <w:sz w:val="28"/>
          <w:szCs w:val="28"/>
        </w:rPr>
        <w:t>урок  открытия новых знаний.</w:t>
      </w:r>
    </w:p>
    <w:p w:rsidR="00607039" w:rsidRPr="00607039" w:rsidRDefault="00607039" w:rsidP="00607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eastAsia="ar-SA"/>
        </w:rPr>
      </w:pPr>
      <w:r w:rsidRPr="00541B0E">
        <w:rPr>
          <w:b/>
          <w:sz w:val="28"/>
          <w:szCs w:val="28"/>
          <w:lang w:eastAsia="ar-SA"/>
        </w:rPr>
        <w:t>Цель урока:</w:t>
      </w:r>
      <w:r w:rsidR="00541B0E">
        <w:rPr>
          <w:b/>
          <w:sz w:val="28"/>
          <w:szCs w:val="28"/>
          <w:lang w:eastAsia="ar-SA"/>
        </w:rPr>
        <w:t xml:space="preserve"> </w:t>
      </w:r>
      <w:r w:rsidR="00541B0E">
        <w:rPr>
          <w:sz w:val="28"/>
          <w:szCs w:val="28"/>
          <w:lang w:eastAsia="ar-SA"/>
        </w:rPr>
        <w:t>Развитие согласованности и координации движений при игре в волейбол</w:t>
      </w:r>
      <w:r w:rsidRPr="00607039">
        <w:rPr>
          <w:b/>
          <w:sz w:val="28"/>
          <w:szCs w:val="28"/>
          <w:lang w:eastAsia="ar-SA"/>
        </w:rPr>
        <w:t xml:space="preserve"> </w:t>
      </w:r>
    </w:p>
    <w:p w:rsidR="00607039" w:rsidRPr="00607039" w:rsidRDefault="00607039" w:rsidP="00607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eastAsia="ar-SA"/>
        </w:rPr>
      </w:pPr>
      <w:r w:rsidRPr="00607039">
        <w:rPr>
          <w:b/>
          <w:sz w:val="28"/>
          <w:szCs w:val="28"/>
          <w:lang w:eastAsia="ar-SA"/>
        </w:rPr>
        <w:t>Задачи урока</w:t>
      </w:r>
      <w:r>
        <w:rPr>
          <w:b/>
          <w:sz w:val="28"/>
          <w:szCs w:val="28"/>
          <w:lang w:eastAsia="ar-SA"/>
        </w:rPr>
        <w:t>:</w:t>
      </w:r>
    </w:p>
    <w:p w:rsidR="00607039" w:rsidRPr="00DE5FD9" w:rsidRDefault="00607039" w:rsidP="006070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7039">
        <w:rPr>
          <w:i/>
          <w:sz w:val="28"/>
          <w:szCs w:val="28"/>
          <w:lang w:eastAsia="ar-SA"/>
        </w:rPr>
        <w:t xml:space="preserve">Образовательные: </w:t>
      </w:r>
      <w:r w:rsidRPr="00DE5FD9">
        <w:rPr>
          <w:color w:val="000000"/>
          <w:sz w:val="28"/>
          <w:szCs w:val="28"/>
        </w:rPr>
        <w:t>обучить приему мяча снизу в падении с перекатом на бедро и спину; совершенствовать технику приема и передачи мяча сверху и снизу.</w:t>
      </w:r>
    </w:p>
    <w:p w:rsidR="00607039" w:rsidRPr="00DE5FD9" w:rsidRDefault="00607039" w:rsidP="0060703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7039">
        <w:rPr>
          <w:i/>
          <w:color w:val="000000"/>
          <w:sz w:val="28"/>
          <w:szCs w:val="28"/>
        </w:rPr>
        <w:t>Развивающие:</w:t>
      </w:r>
      <w:r w:rsidRPr="00DE5FD9">
        <w:rPr>
          <w:color w:val="000000"/>
          <w:sz w:val="28"/>
          <w:szCs w:val="28"/>
        </w:rPr>
        <w:t xml:space="preserve"> развивать двигательные качества – быстроту, скорость и координацию движений; развивать у детей эстетическое отношение к двигательной деятельности.</w:t>
      </w:r>
    </w:p>
    <w:p w:rsidR="00607039" w:rsidRDefault="00607039" w:rsidP="0060703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607039">
        <w:rPr>
          <w:i/>
          <w:color w:val="000000"/>
          <w:sz w:val="28"/>
          <w:szCs w:val="28"/>
        </w:rPr>
        <w:t xml:space="preserve">Воспитательные:  </w:t>
      </w:r>
      <w:r w:rsidRPr="00DE5FD9">
        <w:rPr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</w:t>
      </w:r>
      <w:r w:rsidRPr="00DE5FD9">
        <w:rPr>
          <w:color w:val="000000"/>
          <w:sz w:val="28"/>
          <w:szCs w:val="28"/>
        </w:rPr>
        <w:t>целеустремленность, настойчивость, упорство в достижении поставленной цели.</w:t>
      </w:r>
      <w:proofErr w:type="gramEnd"/>
    </w:p>
    <w:p w:rsidR="00607039" w:rsidRPr="00607039" w:rsidRDefault="00607039" w:rsidP="0060703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607039">
        <w:rPr>
          <w:b/>
          <w:color w:val="000000"/>
          <w:sz w:val="28"/>
          <w:szCs w:val="28"/>
        </w:rPr>
        <w:t>Формируемые универсальные учебные действия</w:t>
      </w:r>
      <w:r>
        <w:rPr>
          <w:b/>
          <w:color w:val="000000"/>
          <w:sz w:val="28"/>
          <w:szCs w:val="28"/>
        </w:rPr>
        <w:t>:</w:t>
      </w:r>
    </w:p>
    <w:p w:rsidR="00607039" w:rsidRPr="00DE5FD9" w:rsidRDefault="00607039" w:rsidP="006070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7039">
        <w:rPr>
          <w:i/>
          <w:color w:val="000000"/>
          <w:sz w:val="28"/>
          <w:szCs w:val="28"/>
        </w:rPr>
        <w:t xml:space="preserve">Личностные УУД: </w:t>
      </w:r>
      <w:r w:rsidRPr="00DE5FD9">
        <w:rPr>
          <w:color w:val="000000"/>
          <w:sz w:val="28"/>
          <w:szCs w:val="28"/>
        </w:rPr>
        <w:t xml:space="preserve">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</w:t>
      </w:r>
      <w:proofErr w:type="gramStart"/>
      <w:r w:rsidRPr="00DE5FD9">
        <w:rPr>
          <w:color w:val="000000"/>
          <w:sz w:val="28"/>
          <w:szCs w:val="28"/>
        </w:rPr>
        <w:t>в</w:t>
      </w:r>
      <w:proofErr w:type="gramEnd"/>
      <w:r w:rsidRPr="00DE5FD9">
        <w:rPr>
          <w:color w:val="000000"/>
          <w:sz w:val="28"/>
          <w:szCs w:val="28"/>
        </w:rPr>
        <w:t xml:space="preserve"> физическом </w:t>
      </w:r>
      <w:proofErr w:type="gramStart"/>
      <w:r w:rsidRPr="00DE5FD9">
        <w:rPr>
          <w:color w:val="000000"/>
          <w:sz w:val="28"/>
          <w:szCs w:val="28"/>
        </w:rPr>
        <w:t>совершенстве</w:t>
      </w:r>
      <w:proofErr w:type="gramEnd"/>
      <w:r w:rsidRPr="00DE5FD9">
        <w:rPr>
          <w:color w:val="000000"/>
          <w:sz w:val="28"/>
          <w:szCs w:val="28"/>
        </w:rPr>
        <w:t>.</w:t>
      </w:r>
    </w:p>
    <w:p w:rsidR="00607039" w:rsidRPr="00DE5FD9" w:rsidRDefault="00607039" w:rsidP="006070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7039">
        <w:rPr>
          <w:i/>
          <w:color w:val="000000"/>
          <w:sz w:val="28"/>
          <w:szCs w:val="28"/>
        </w:rPr>
        <w:t xml:space="preserve">Регулятивные УУД: </w:t>
      </w:r>
      <w:r w:rsidRPr="00DE5FD9">
        <w:rPr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  <w:r>
        <w:rPr>
          <w:color w:val="000000"/>
          <w:sz w:val="28"/>
          <w:szCs w:val="28"/>
        </w:rPr>
        <w:t xml:space="preserve"> </w:t>
      </w:r>
      <w:r w:rsidRPr="00DE5FD9">
        <w:rPr>
          <w:color w:val="000000"/>
          <w:sz w:val="28"/>
          <w:szCs w:val="28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07039" w:rsidRPr="00DE5FD9" w:rsidRDefault="00607039" w:rsidP="006070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7039">
        <w:rPr>
          <w:i/>
          <w:color w:val="000000"/>
          <w:sz w:val="28"/>
          <w:szCs w:val="28"/>
        </w:rPr>
        <w:lastRenderedPageBreak/>
        <w:t>Коммуникативные УУД:</w:t>
      </w:r>
      <w:r>
        <w:rPr>
          <w:color w:val="000000"/>
          <w:sz w:val="28"/>
          <w:szCs w:val="28"/>
        </w:rPr>
        <w:t xml:space="preserve"> </w:t>
      </w:r>
      <w:r w:rsidRPr="00DE5FD9">
        <w:rPr>
          <w:color w:val="000000"/>
          <w:sz w:val="28"/>
          <w:szCs w:val="28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07039" w:rsidRPr="00DE5FD9" w:rsidRDefault="00607039" w:rsidP="006070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7039">
        <w:rPr>
          <w:i/>
          <w:color w:val="000000"/>
          <w:sz w:val="28"/>
          <w:szCs w:val="28"/>
        </w:rPr>
        <w:t>Познавательные УУД:</w:t>
      </w:r>
      <w:r>
        <w:rPr>
          <w:color w:val="000000"/>
          <w:sz w:val="28"/>
          <w:szCs w:val="28"/>
        </w:rPr>
        <w:t xml:space="preserve"> </w:t>
      </w:r>
      <w:r w:rsidRPr="00DE5FD9">
        <w:rPr>
          <w:color w:val="000000"/>
          <w:sz w:val="28"/>
          <w:szCs w:val="28"/>
        </w:rPr>
        <w:t>владения знаниями об индивидуальных особенностях физического развития и физической подготовки</w:t>
      </w:r>
      <w:r>
        <w:rPr>
          <w:color w:val="000000"/>
          <w:sz w:val="28"/>
          <w:szCs w:val="28"/>
        </w:rPr>
        <w:t>.</w:t>
      </w:r>
    </w:p>
    <w:p w:rsidR="00607039" w:rsidRPr="00607039" w:rsidRDefault="00607039" w:rsidP="00607039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607039">
        <w:rPr>
          <w:b/>
          <w:color w:val="000000"/>
          <w:sz w:val="28"/>
          <w:szCs w:val="28"/>
        </w:rPr>
        <w:t>Планируемые результаты</w:t>
      </w:r>
      <w:r>
        <w:rPr>
          <w:b/>
          <w:color w:val="000000"/>
          <w:sz w:val="28"/>
          <w:szCs w:val="28"/>
        </w:rPr>
        <w:t>:</w:t>
      </w:r>
    </w:p>
    <w:p w:rsidR="00607039" w:rsidRPr="00DE5FD9" w:rsidRDefault="00607039" w:rsidP="0060703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7039">
        <w:rPr>
          <w:i/>
          <w:color w:val="000000"/>
          <w:sz w:val="28"/>
          <w:szCs w:val="28"/>
        </w:rPr>
        <w:t>Предметные:</w:t>
      </w:r>
      <w:r>
        <w:rPr>
          <w:color w:val="000000"/>
          <w:sz w:val="28"/>
          <w:szCs w:val="28"/>
        </w:rPr>
        <w:t xml:space="preserve"> </w:t>
      </w:r>
      <w:r w:rsidRPr="00DE5FD9">
        <w:rPr>
          <w:color w:val="000000"/>
          <w:sz w:val="28"/>
          <w:szCs w:val="28"/>
        </w:rPr>
        <w:t>знать теоретические сведения об основных технических элементах в волейболе</w:t>
      </w:r>
      <w:r>
        <w:rPr>
          <w:color w:val="000000"/>
          <w:sz w:val="28"/>
          <w:szCs w:val="28"/>
        </w:rPr>
        <w:t xml:space="preserve">; </w:t>
      </w:r>
      <w:r w:rsidRPr="00DE5FD9">
        <w:rPr>
          <w:color w:val="000000"/>
          <w:sz w:val="28"/>
          <w:szCs w:val="28"/>
        </w:rPr>
        <w:t>уметь правильно выполнять такие двигательные действия,</w:t>
      </w:r>
      <w:r>
        <w:rPr>
          <w:color w:val="000000"/>
          <w:sz w:val="28"/>
          <w:szCs w:val="28"/>
        </w:rPr>
        <w:t xml:space="preserve"> как прием мяча снизу в падении.</w:t>
      </w:r>
    </w:p>
    <w:p w:rsidR="00607039" w:rsidRPr="00DE5FD9" w:rsidRDefault="00607039" w:rsidP="0060703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607039">
        <w:rPr>
          <w:i/>
          <w:color w:val="000000"/>
          <w:sz w:val="28"/>
          <w:szCs w:val="28"/>
        </w:rPr>
        <w:t>Личностные</w:t>
      </w:r>
      <w:proofErr w:type="gramEnd"/>
      <w:r w:rsidRPr="00607039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E5FD9">
        <w:rPr>
          <w:color w:val="000000"/>
          <w:sz w:val="28"/>
          <w:szCs w:val="28"/>
        </w:rPr>
        <w:t>формирование познавательного интереса к занятиям физическими упражнениями.</w:t>
      </w:r>
    </w:p>
    <w:p w:rsidR="00607039" w:rsidRPr="00DE5FD9" w:rsidRDefault="00607039" w:rsidP="0060703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607039">
        <w:rPr>
          <w:i/>
          <w:color w:val="000000"/>
          <w:sz w:val="28"/>
          <w:szCs w:val="28"/>
        </w:rPr>
        <w:t>Метапредметные</w:t>
      </w:r>
      <w:proofErr w:type="spellEnd"/>
      <w:r w:rsidRPr="00607039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E5FD9">
        <w:rPr>
          <w:color w:val="000000"/>
          <w:sz w:val="28"/>
          <w:szCs w:val="28"/>
        </w:rPr>
        <w:t>развитие двигательных качеств (быстроты, координации движений);</w:t>
      </w:r>
      <w:r>
        <w:rPr>
          <w:color w:val="000000"/>
          <w:sz w:val="28"/>
          <w:szCs w:val="28"/>
        </w:rPr>
        <w:t xml:space="preserve"> </w:t>
      </w:r>
      <w:r w:rsidRPr="00DE5FD9">
        <w:rPr>
          <w:color w:val="000000"/>
          <w:sz w:val="28"/>
          <w:szCs w:val="28"/>
        </w:rPr>
        <w:t>развитие внимания;</w:t>
      </w:r>
      <w:r>
        <w:rPr>
          <w:color w:val="000000"/>
          <w:sz w:val="28"/>
          <w:szCs w:val="28"/>
        </w:rPr>
        <w:t xml:space="preserve"> </w:t>
      </w:r>
      <w:r w:rsidRPr="00DE5FD9">
        <w:rPr>
          <w:color w:val="000000"/>
          <w:sz w:val="28"/>
          <w:szCs w:val="28"/>
        </w:rPr>
        <w:t>развитие умения планировать, контролировать и давать оценку своим двигательным действиям.</w:t>
      </w:r>
    </w:p>
    <w:p w:rsidR="00607039" w:rsidRPr="00474A36" w:rsidRDefault="00607039" w:rsidP="00607039">
      <w:pPr>
        <w:pStyle w:val="a4"/>
        <w:spacing w:line="276" w:lineRule="auto"/>
        <w:jc w:val="both"/>
        <w:rPr>
          <w:sz w:val="28"/>
          <w:szCs w:val="28"/>
        </w:rPr>
      </w:pPr>
      <w:proofErr w:type="gramStart"/>
      <w:r w:rsidRPr="0060703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волейбольные мячи</w:t>
      </w:r>
      <w:r w:rsidRPr="00474A36">
        <w:rPr>
          <w:sz w:val="28"/>
          <w:szCs w:val="28"/>
        </w:rPr>
        <w:t>, секундомер</w:t>
      </w:r>
      <w:r>
        <w:rPr>
          <w:sz w:val="28"/>
          <w:szCs w:val="28"/>
        </w:rPr>
        <w:t>, проектор, компьютер, мультимедийная доска, гимнастические маты, набивные мячи.</w:t>
      </w:r>
      <w:proofErr w:type="gramEnd"/>
    </w:p>
    <w:p w:rsidR="00607039" w:rsidRDefault="006070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7039" w:rsidRPr="00607039" w:rsidRDefault="00607039" w:rsidP="006070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Технологическая карта урока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57"/>
        <w:gridCol w:w="3490"/>
        <w:gridCol w:w="1837"/>
        <w:gridCol w:w="2664"/>
        <w:gridCol w:w="2677"/>
        <w:gridCol w:w="2827"/>
      </w:tblGrid>
      <w:tr w:rsidR="00607039" w:rsidRPr="007461D2" w:rsidTr="00607039">
        <w:trPr>
          <w:tblHeader/>
        </w:trPr>
        <w:tc>
          <w:tcPr>
            <w:tcW w:w="1857" w:type="dxa"/>
            <w:vAlign w:val="center"/>
          </w:tcPr>
          <w:p w:rsidR="00607039" w:rsidRPr="007461D2" w:rsidRDefault="00607039" w:rsidP="00ED141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>Дидактическая структура урока</w:t>
            </w:r>
          </w:p>
        </w:tc>
        <w:tc>
          <w:tcPr>
            <w:tcW w:w="3490" w:type="dxa"/>
            <w:vAlign w:val="center"/>
          </w:tcPr>
          <w:p w:rsidR="00607039" w:rsidRPr="007461D2" w:rsidRDefault="00607039" w:rsidP="00ED141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1837" w:type="dxa"/>
            <w:vAlign w:val="center"/>
          </w:tcPr>
          <w:p w:rsidR="00607039" w:rsidRPr="007461D2" w:rsidRDefault="00607039" w:rsidP="0060703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2664" w:type="dxa"/>
            <w:vAlign w:val="center"/>
          </w:tcPr>
          <w:p w:rsidR="00607039" w:rsidRPr="007461D2" w:rsidRDefault="00607039" w:rsidP="00ED141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677" w:type="dxa"/>
            <w:vAlign w:val="center"/>
          </w:tcPr>
          <w:p w:rsidR="00607039" w:rsidRPr="007461D2" w:rsidRDefault="00607039" w:rsidP="00ED141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2827" w:type="dxa"/>
            <w:vAlign w:val="center"/>
          </w:tcPr>
          <w:p w:rsidR="00607039" w:rsidRPr="007461D2" w:rsidRDefault="00607039" w:rsidP="00ED141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>Формируемые универсальные учебные действия</w:t>
            </w:r>
          </w:p>
        </w:tc>
      </w:tr>
      <w:tr w:rsidR="00607039" w:rsidRPr="007461D2" w:rsidTr="00607039">
        <w:tc>
          <w:tcPr>
            <w:tcW w:w="1857" w:type="dxa"/>
          </w:tcPr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7461D2">
              <w:rPr>
                <w:rFonts w:ascii="Times New Roman" w:hAnsi="Times New Roman" w:cs="Times New Roman"/>
                <w:color w:val="000000"/>
              </w:rPr>
              <w:t>. Организационно-мотивационная часть</w:t>
            </w:r>
          </w:p>
          <w:p w:rsidR="00607039" w:rsidRPr="007461D2" w:rsidRDefault="00607039" w:rsidP="00ED1411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15 мин</w:t>
            </w:r>
          </w:p>
          <w:p w:rsidR="00607039" w:rsidRPr="007461D2" w:rsidRDefault="00607039" w:rsidP="00ED141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b/>
                <w:color w:val="000000"/>
              </w:rPr>
              <w:t>1.Построение в шеренгу.</w:t>
            </w:r>
            <w:r w:rsidRPr="007461D2">
              <w:rPr>
                <w:rFonts w:ascii="Times New Roman" w:hAnsi="Times New Roman" w:cs="Times New Roman"/>
                <w:b/>
                <w:color w:val="000000"/>
              </w:rPr>
              <w:br/>
              <w:t xml:space="preserve">2.Приветствие. </w:t>
            </w:r>
            <w:r w:rsidRPr="007461D2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61D2">
              <w:rPr>
                <w:rFonts w:ascii="Times New Roman" w:hAnsi="Times New Roman" w:cs="Times New Roman"/>
                <w:b/>
                <w:color w:val="000000"/>
              </w:rPr>
              <w:t>2. Определение цели урока: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>— Ребята давайте определим ТЕМУ нашего занятия.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>Всегда удобнее,  когда мяч летит примерно в то место, где ты стоишь, да еще как раз в район бедер-колен, где твои руки готовы его принять, но, к сожалению, такое бывает не всегда. Очень часто приходится бросаться за мячом, или как говорят «пластаться», чтоб не дать ему упасть в поле. Какой элемент игры необходимо применить в этом случае? (прием мяча в падении). Почему так важна правильная техника падения в игре? (она помогает избежать травм).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lastRenderedPageBreak/>
              <w:t>Умение сгруппироваться при приеме мяча в падении – важнейший навык, ему мы и будем сегодня учиться.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61D2">
              <w:rPr>
                <w:rFonts w:ascii="Times New Roman" w:hAnsi="Times New Roman" w:cs="Times New Roman"/>
                <w:b/>
                <w:color w:val="000000"/>
              </w:rPr>
              <w:t xml:space="preserve">3. </w:t>
            </w:r>
            <w:r w:rsidRPr="007461D2">
              <w:rPr>
                <w:rFonts w:ascii="Times New Roman" w:eastAsia="SimSun" w:hAnsi="Times New Roman" w:cs="Times New Roman"/>
                <w:b/>
              </w:rPr>
              <w:t>Напо</w:t>
            </w:r>
            <w:r w:rsidRPr="007461D2">
              <w:rPr>
                <w:rFonts w:ascii="Times New Roman" w:hAnsi="Times New Roman" w:cs="Times New Roman"/>
                <w:b/>
              </w:rPr>
              <w:t xml:space="preserve">минание </w:t>
            </w:r>
            <w:r w:rsidRPr="007461D2">
              <w:rPr>
                <w:rFonts w:ascii="Times New Roman" w:eastAsia="SimSun" w:hAnsi="Times New Roman" w:cs="Times New Roman"/>
                <w:b/>
              </w:rPr>
              <w:t>правил техники безопасности</w:t>
            </w:r>
            <w:r w:rsidRPr="007461D2">
              <w:rPr>
                <w:rFonts w:ascii="Times New Roman" w:hAnsi="Times New Roman" w:cs="Times New Roman"/>
                <w:b/>
                <w:color w:val="000000"/>
              </w:rPr>
              <w:t xml:space="preserve"> на уроках по волейболу.</w:t>
            </w: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461D2">
              <w:rPr>
                <w:rFonts w:ascii="Times New Roman" w:hAnsi="Times New Roman" w:cs="Times New Roman"/>
                <w:b/>
                <w:color w:val="000000"/>
              </w:rPr>
              <w:t>4. Разминка.</w:t>
            </w:r>
          </w:p>
          <w:p w:rsidR="00607039" w:rsidRPr="007461D2" w:rsidRDefault="00607039" w:rsidP="00ED14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 xml:space="preserve">Все спортсмены знают, что прежде чем начать тренировку, нужно сделать </w:t>
            </w:r>
            <w:r w:rsidRPr="007461D2">
              <w:rPr>
                <w:rFonts w:ascii="Times New Roman" w:hAnsi="Times New Roman" w:cs="Times New Roman"/>
                <w:b/>
                <w:color w:val="000000"/>
              </w:rPr>
              <w:t>разминку</w:t>
            </w:r>
            <w:r w:rsidRPr="007461D2">
              <w:rPr>
                <w:rFonts w:ascii="Times New Roman" w:hAnsi="Times New Roman" w:cs="Times New Roman"/>
                <w:color w:val="000000"/>
              </w:rPr>
              <w:t>. Зачем спортсмену нужна разминка? В разминку включают упражнения для мышц всего туловища и для всех частей тела, которые больше всего участвуют в тренировке. Какие части тела больше всего работают у волейболиста? Это руки, особенно кисти и плечи, поэтому для них нужны специальные упражнения.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- руки в замок, кистями вверх, ходьба на носках;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- руки в стороны сжимаем, разжимаем пальцы, ходьба на пятках;</w:t>
            </w:r>
          </w:p>
          <w:p w:rsidR="00607039" w:rsidRPr="007461D2" w:rsidRDefault="00607039" w:rsidP="00ED1411">
            <w:pPr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- руки вперед круговые вращения кистевого сустава (наружу, внутрь), ходьба на внешней стороне стопы;</w:t>
            </w:r>
          </w:p>
          <w:p w:rsidR="00607039" w:rsidRPr="007461D2" w:rsidRDefault="00607039" w:rsidP="00ED1411">
            <w:pPr>
              <w:rPr>
                <w:rFonts w:ascii="Times New Roman" w:hAnsi="Times New Roman" w:cs="Times New Roman"/>
                <w:b/>
                <w:i/>
              </w:rPr>
            </w:pPr>
            <w:r w:rsidRPr="007461D2">
              <w:rPr>
                <w:rFonts w:ascii="Times New Roman" w:hAnsi="Times New Roman" w:cs="Times New Roman"/>
                <w:b/>
                <w:i/>
              </w:rPr>
              <w:lastRenderedPageBreak/>
              <w:t>Бег: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</w:rPr>
              <w:t>- круговые вращения в локтевом суставе (наружу, внутрь);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</w:rPr>
              <w:t>- круговые вращения прямых рук (вперед, назад);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- с поворотами на 360</w:t>
            </w:r>
            <w:r w:rsidRPr="007461D2">
              <w:rPr>
                <w:rFonts w:ascii="Times New Roman" w:hAnsi="Times New Roman" w:cs="Times New Roman"/>
                <w:vertAlign w:val="superscript"/>
              </w:rPr>
              <w:t>0</w:t>
            </w:r>
            <w:r w:rsidRPr="007461D2">
              <w:rPr>
                <w:rFonts w:ascii="Times New Roman" w:hAnsi="Times New Roman" w:cs="Times New Roman"/>
              </w:rPr>
              <w:t xml:space="preserve">  (влево, вправо);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- спиной;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-</w:t>
            </w:r>
            <w:proofErr w:type="spellStart"/>
            <w:r w:rsidRPr="007461D2">
              <w:rPr>
                <w:rFonts w:ascii="Times New Roman" w:hAnsi="Times New Roman" w:cs="Times New Roman"/>
              </w:rPr>
              <w:t>скрестным</w:t>
            </w:r>
            <w:proofErr w:type="spellEnd"/>
            <w:r w:rsidRPr="007461D2">
              <w:rPr>
                <w:rFonts w:ascii="Times New Roman" w:hAnsi="Times New Roman" w:cs="Times New Roman"/>
              </w:rPr>
              <w:t xml:space="preserve"> шагом (правым, левым) боком;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- шагом, восстанавливаем дыхание (руки через стороны вверх - вдох, вниз - выдох)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61D2">
              <w:rPr>
                <w:rFonts w:ascii="Times New Roman" w:hAnsi="Times New Roman" w:cs="Times New Roman"/>
                <w:b/>
              </w:rPr>
              <w:t>5. ОРУ на основные группы мышц (проводится учащимся)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b/>
              </w:rPr>
              <w:t xml:space="preserve">7. </w:t>
            </w:r>
            <w:r w:rsidRPr="007461D2">
              <w:rPr>
                <w:rFonts w:ascii="Times New Roman" w:hAnsi="Times New Roman" w:cs="Times New Roman"/>
                <w:b/>
                <w:color w:val="000000"/>
              </w:rPr>
              <w:t>Просмотр обучающей  презентации  «Прием мяча снизу в падении».</w:t>
            </w:r>
          </w:p>
          <w:p w:rsidR="00607039" w:rsidRPr="007461D2" w:rsidRDefault="00607039" w:rsidP="00ED1411">
            <w:pPr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object w:dxaOrig="1536" w:dyaOrig="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9" o:title=""/>
                </v:shape>
                <o:OLEObject Type="Embed" ProgID="Package" ShapeID="_x0000_i1025" DrawAspect="Icon" ObjectID="_1667643931" r:id="rId10"/>
              </w:object>
            </w:r>
          </w:p>
        </w:tc>
        <w:tc>
          <w:tcPr>
            <w:tcW w:w="1837" w:type="dxa"/>
          </w:tcPr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 мин</w:t>
            </w: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мин</w:t>
            </w: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мин</w:t>
            </w: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607039">
            <w:pPr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мин</w:t>
            </w:r>
          </w:p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607039" w:rsidRDefault="005F3467" w:rsidP="0060703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7039">
              <w:rPr>
                <w:rFonts w:ascii="Times New Roman" w:hAnsi="Times New Roman" w:cs="Times New Roman"/>
              </w:rPr>
              <w:t xml:space="preserve"> </w:t>
            </w:r>
            <w:r w:rsidR="00607039">
              <w:rPr>
                <w:rFonts w:ascii="Times New Roman" w:hAnsi="Times New Roman" w:cs="Times New Roman"/>
                <w:color w:val="000000"/>
              </w:rPr>
              <w:t>мин</w:t>
            </w: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Pr="005F3467" w:rsidRDefault="005F3467" w:rsidP="005F3467">
            <w:pPr>
              <w:rPr>
                <w:rFonts w:ascii="Times New Roman" w:hAnsi="Times New Roman" w:cs="Times New Roman"/>
              </w:rPr>
            </w:pPr>
          </w:p>
          <w:p w:rsidR="005F3467" w:rsidRPr="005F3467" w:rsidRDefault="005F3467" w:rsidP="005F3467">
            <w:pPr>
              <w:rPr>
                <w:rFonts w:ascii="Times New Roman" w:hAnsi="Times New Roman" w:cs="Times New Roman"/>
              </w:rPr>
            </w:pPr>
          </w:p>
          <w:p w:rsidR="005F3467" w:rsidRPr="005F3467" w:rsidRDefault="005F3467" w:rsidP="005F3467">
            <w:pPr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rPr>
                <w:rFonts w:ascii="Times New Roman" w:hAnsi="Times New Roman" w:cs="Times New Roman"/>
              </w:rPr>
            </w:pPr>
          </w:p>
          <w:p w:rsidR="005F3467" w:rsidRPr="005F3467" w:rsidRDefault="005F3467" w:rsidP="005F3467">
            <w:pPr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</w:rPr>
              <w:t>мин</w:t>
            </w:r>
          </w:p>
          <w:p w:rsidR="00607039" w:rsidRDefault="00607039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5F346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</w:rPr>
              <w:t>мин</w:t>
            </w:r>
          </w:p>
          <w:p w:rsidR="005F3467" w:rsidRPr="005F3467" w:rsidRDefault="005F3467" w:rsidP="005F3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lastRenderedPageBreak/>
              <w:t>Проверяет готовность учащихся к уроку, внешний вид, умение находить свое место в шеренге.</w:t>
            </w:r>
            <w:r w:rsidRPr="007461D2">
              <w:rPr>
                <w:rFonts w:ascii="Times New Roman" w:hAnsi="Times New Roman" w:cs="Times New Roman"/>
                <w:color w:val="000000"/>
              </w:rPr>
              <w:br/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>Наводящими вопросами наводит на тему и цель урока. Постановка проблемы. Организует воспроизведение и коррекцию опорных знаний обучающихся.</w:t>
            </w:r>
            <w:r w:rsidRPr="007461D2">
              <w:rPr>
                <w:rFonts w:ascii="Times New Roman" w:hAnsi="Times New Roman" w:cs="Times New Roman"/>
                <w:color w:val="000000"/>
              </w:rPr>
              <w:br/>
              <w:t>Создает эмоциональный настрой на работу.</w:t>
            </w:r>
            <w:r w:rsidRPr="007461D2">
              <w:rPr>
                <w:rFonts w:ascii="Times New Roman" w:hAnsi="Times New Roman" w:cs="Times New Roman"/>
                <w:color w:val="000000"/>
              </w:rPr>
              <w:br/>
              <w:t xml:space="preserve">Наводит учащихся на мысль об </w:t>
            </w:r>
            <w:proofErr w:type="gramStart"/>
            <w:r w:rsidRPr="007461D2">
              <w:rPr>
                <w:rFonts w:ascii="Times New Roman" w:hAnsi="Times New Roman" w:cs="Times New Roman"/>
                <w:color w:val="000000"/>
              </w:rPr>
              <w:t>имеющемся</w:t>
            </w:r>
            <w:proofErr w:type="gramEnd"/>
            <w:r w:rsidRPr="007461D2">
              <w:rPr>
                <w:rFonts w:ascii="Times New Roman" w:hAnsi="Times New Roman" w:cs="Times New Roman"/>
                <w:color w:val="000000"/>
              </w:rPr>
              <w:t xml:space="preserve"> у них дефицита знаний.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>Напоминает основные требования безопасности на занятиях на уроках по волейболу.</w:t>
            </w: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61D2">
              <w:rPr>
                <w:rFonts w:ascii="Times New Roman" w:eastAsia="Calibri" w:hAnsi="Times New Roman" w:cs="Times New Roman"/>
              </w:rPr>
              <w:t>Уточняет влияние разминки мышц рук и ног на готовность к физическим нагрузкам в волейболе.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Формулирует задание, осуществляет контроль.</w:t>
            </w: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 xml:space="preserve">Организует самостоятельную работу. Осуществляет </w:t>
            </w:r>
            <w:proofErr w:type="gramStart"/>
            <w:r w:rsidRPr="007461D2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7461D2">
              <w:rPr>
                <w:rFonts w:ascii="Times New Roman" w:hAnsi="Times New Roman" w:cs="Times New Roman"/>
                <w:color w:val="000000"/>
              </w:rPr>
              <w:t xml:space="preserve"> деятельностью учащихся. Исправляет возможные ошибки</w:t>
            </w: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Создает представление об изучаемом элементе с применением наглядного пособия</w:t>
            </w:r>
          </w:p>
        </w:tc>
        <w:tc>
          <w:tcPr>
            <w:tcW w:w="2677" w:type="dxa"/>
          </w:tcPr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61D2">
              <w:rPr>
                <w:rFonts w:ascii="Times New Roman" w:hAnsi="Times New Roman" w:cs="Times New Roman"/>
                <w:color w:val="000000"/>
              </w:rPr>
              <w:lastRenderedPageBreak/>
              <w:t>Обучающиеся</w:t>
            </w:r>
            <w:proofErr w:type="gramEnd"/>
            <w:r w:rsidRPr="007461D2">
              <w:rPr>
                <w:rFonts w:ascii="Times New Roman" w:hAnsi="Times New Roman" w:cs="Times New Roman"/>
                <w:color w:val="000000"/>
              </w:rPr>
              <w:t xml:space="preserve"> проверяют подготовку мест к занятиям.</w:t>
            </w:r>
            <w:r w:rsidRPr="007461D2">
              <w:rPr>
                <w:rFonts w:ascii="Times New Roman" w:hAnsi="Times New Roman" w:cs="Times New Roman"/>
                <w:color w:val="000000"/>
              </w:rPr>
              <w:br/>
              <w:t>Выполняют построение в одну шеренгу. Весь класс во фронтальном режиме слушает учителя. Выполняют строевые команды, контролируют свои действия согласно инструкции учителя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>Слушают наводящие вопросы учителя. Принимают участие в беседе, формулируют цель урока. Взаимодействуют с учителем во время беседы, осуществляемой во фронтальном режиме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>Слушают учителя, повторяют правила поведения на уроках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>Выполняют комплекс упражнений.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>Учащиеся предлагают и обсуждают упражнения для комплекса. Определяют последовательность и приоритет разминки мышечных групп. Выполняют комплекс упражнений.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eastAsia="Times New Roman" w:hAnsi="Times New Roman" w:cs="Times New Roman"/>
                <w:lang w:eastAsia="ru-RU"/>
              </w:rPr>
              <w:t>Слушают учителя, анализируют информацию на слайдах презентации, задают вопросы</w:t>
            </w: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7" w:type="dxa"/>
          </w:tcPr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 w:rsidRPr="007461D2">
              <w:rPr>
                <w:rFonts w:ascii="Times New Roman" w:hAnsi="Times New Roman" w:cs="Times New Roman"/>
                <w:i/>
                <w:color w:val="000000"/>
              </w:rPr>
              <w:t>Личностные УУД:</w:t>
            </w:r>
            <w:r w:rsidRPr="007461D2">
              <w:rPr>
                <w:rFonts w:ascii="Times New Roman" w:hAnsi="Times New Roman" w:cs="Times New Roman"/>
                <w:color w:val="000000"/>
              </w:rPr>
              <w:t xml:space="preserve"> формирование потребности в занятиях физической культурой, умение проявлять дисциплинированность и внимание, умение самоопределиться к задачам урока и принять цель занятия.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i/>
                <w:color w:val="000000"/>
              </w:rPr>
              <w:t>Регулятивные УУД:</w:t>
            </w:r>
            <w:r w:rsidRPr="007461D2">
              <w:rPr>
                <w:rFonts w:ascii="Times New Roman" w:hAnsi="Times New Roman" w:cs="Times New Roman"/>
                <w:color w:val="000000"/>
              </w:rPr>
              <w:t xml:space="preserve"> умение определять собственную деятельность по достижению цели.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61D2">
              <w:rPr>
                <w:rFonts w:ascii="Times New Roman" w:hAnsi="Times New Roman" w:cs="Times New Roman"/>
                <w:i/>
                <w:color w:val="000000"/>
              </w:rPr>
              <w:t>Познавательные</w:t>
            </w:r>
            <w:proofErr w:type="gramEnd"/>
            <w:r w:rsidRPr="007461D2">
              <w:rPr>
                <w:rFonts w:ascii="Times New Roman" w:hAnsi="Times New Roman" w:cs="Times New Roman"/>
                <w:i/>
                <w:color w:val="000000"/>
              </w:rPr>
              <w:t xml:space="preserve"> УУД: </w:t>
            </w:r>
            <w:r w:rsidRPr="007461D2">
              <w:rPr>
                <w:rFonts w:ascii="Times New Roman" w:hAnsi="Times New Roman" w:cs="Times New Roman"/>
                <w:color w:val="000000"/>
              </w:rPr>
              <w:t>умение распознавать и называть двигательное действие; умение осознанно и произвольно осуществлять высказывание в устной форме.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gramStart"/>
            <w:r w:rsidRPr="007461D2">
              <w:rPr>
                <w:rFonts w:ascii="Times New Roman" w:hAnsi="Times New Roman" w:cs="Times New Roman"/>
                <w:i/>
                <w:color w:val="000000"/>
              </w:rPr>
              <w:t>Личностные</w:t>
            </w:r>
            <w:proofErr w:type="gramEnd"/>
            <w:r w:rsidRPr="007461D2">
              <w:rPr>
                <w:rFonts w:ascii="Times New Roman" w:hAnsi="Times New Roman" w:cs="Times New Roman"/>
                <w:i/>
                <w:color w:val="000000"/>
              </w:rPr>
              <w:t xml:space="preserve"> УУД:</w:t>
            </w:r>
            <w:r w:rsidRPr="007461D2">
              <w:rPr>
                <w:rFonts w:ascii="Times New Roman" w:hAnsi="Times New Roman" w:cs="Times New Roman"/>
                <w:color w:val="000000"/>
              </w:rPr>
              <w:t xml:space="preserve"> умение проявлять дисциплинированность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i/>
                <w:color w:val="000000"/>
              </w:rPr>
              <w:t>Регулятивные УУД:</w:t>
            </w:r>
            <w:r w:rsidRPr="007461D2">
              <w:rPr>
                <w:rFonts w:ascii="Times New Roman" w:hAnsi="Times New Roman" w:cs="Times New Roman"/>
                <w:color w:val="000000"/>
              </w:rPr>
              <w:t xml:space="preserve"> принимать инструкц</w:t>
            </w:r>
            <w:r>
              <w:rPr>
                <w:rFonts w:ascii="Times New Roman" w:hAnsi="Times New Roman" w:cs="Times New Roman"/>
                <w:color w:val="000000"/>
              </w:rPr>
              <w:t xml:space="preserve">ии  учителя, четко им следовать; </w:t>
            </w:r>
            <w:r w:rsidRPr="007461D2">
              <w:rPr>
                <w:rFonts w:ascii="Times New Roman" w:hAnsi="Times New Roman" w:cs="Times New Roman"/>
                <w:color w:val="000000"/>
              </w:rPr>
              <w:t>оценивать правиль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действия; вноси</w:t>
            </w:r>
            <w:r w:rsidRPr="007461D2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7461D2">
              <w:rPr>
                <w:rFonts w:ascii="Times New Roman" w:hAnsi="Times New Roman" w:cs="Times New Roman"/>
                <w:color w:val="000000"/>
              </w:rPr>
              <w:t xml:space="preserve"> необходимые коррективы в действие после его завершения на основе его оценки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61D2">
              <w:rPr>
                <w:rFonts w:ascii="Times New Roman" w:hAnsi="Times New Roman" w:cs="Times New Roman"/>
                <w:color w:val="000000"/>
              </w:rPr>
              <w:t>и учета характера сделанных ошибок.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bCs/>
                <w:i/>
                <w:color w:val="000000"/>
              </w:rPr>
              <w:t>Познавательные УУД:</w:t>
            </w:r>
            <w:r w:rsidRPr="007461D2">
              <w:rPr>
                <w:rFonts w:ascii="Times New Roman" w:hAnsi="Times New Roman" w:cs="Times New Roman"/>
                <w:color w:val="000000"/>
              </w:rPr>
              <w:t> умеют правильно выполнять специально – беговые упражнения, умеют выполнять комплекс  упражнений  без предметов.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61D2">
              <w:rPr>
                <w:rFonts w:ascii="Times New Roman" w:hAnsi="Times New Roman" w:cs="Times New Roman"/>
                <w:i/>
                <w:color w:val="000000"/>
              </w:rPr>
              <w:t>Личностные</w:t>
            </w:r>
            <w:proofErr w:type="gramEnd"/>
            <w:r w:rsidRPr="007461D2">
              <w:rPr>
                <w:rFonts w:ascii="Times New Roman" w:hAnsi="Times New Roman" w:cs="Times New Roman"/>
                <w:i/>
                <w:color w:val="000000"/>
              </w:rPr>
              <w:t xml:space="preserve"> УУД:</w:t>
            </w:r>
            <w:r w:rsidRPr="007461D2">
              <w:rPr>
                <w:rFonts w:ascii="Times New Roman" w:hAnsi="Times New Roman" w:cs="Times New Roman"/>
                <w:color w:val="000000"/>
              </w:rPr>
              <w:t xml:space="preserve"> умение проявлять дисциплинированность; умение самоопределиться с заданием и принять решение по его выполнению.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  <w:i/>
                <w:color w:val="000000"/>
              </w:rPr>
              <w:t>Коммуникативные УУД:</w:t>
            </w:r>
            <w:r w:rsidRPr="007461D2">
              <w:rPr>
                <w:rFonts w:ascii="Times New Roman" w:hAnsi="Times New Roman" w:cs="Times New Roman"/>
                <w:color w:val="000000"/>
              </w:rPr>
              <w:t xml:space="preserve"> умение выдвигать предложения, согласовывать, принимать коллективное решение; умение активно включаться в коммуникацию со сверстниками на принципах уважения и доброжелательности, взаимопомощи и сопереживания.</w:t>
            </w: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61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Коммуникативные  УУД:</w:t>
            </w:r>
          </w:p>
          <w:p w:rsidR="00607039" w:rsidRPr="007461D2" w:rsidRDefault="00607039" w:rsidP="00ED14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1D2">
              <w:rPr>
                <w:rFonts w:ascii="Times New Roman" w:eastAsia="Times New Roman" w:hAnsi="Times New Roman" w:cs="Times New Roman"/>
                <w:lang w:eastAsia="ru-RU"/>
              </w:rPr>
              <w:t>умение слушать учителя, строить понятные речевые высказывания, задавать вопросы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07039" w:rsidRPr="007461D2" w:rsidRDefault="00607039" w:rsidP="00ED141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7039" w:rsidRPr="007461D2" w:rsidTr="00607039">
        <w:tc>
          <w:tcPr>
            <w:tcW w:w="1857" w:type="dxa"/>
          </w:tcPr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7461D2">
              <w:rPr>
                <w:rFonts w:ascii="Times New Roman" w:hAnsi="Times New Roman" w:cs="Times New Roman"/>
              </w:rPr>
              <w:t>. Основная часть.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3490" w:type="dxa"/>
          </w:tcPr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>1.Прием мяча одной рукой с падением на грудь-живот.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461D2">
              <w:rPr>
                <w:rFonts w:ascii="Times New Roman" w:hAnsi="Times New Roman" w:cs="Times New Roman"/>
              </w:rPr>
              <w:t>Упражнения в парах (до сетки и обратно, затем смена)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В паре один держит партнёра за голеностопы, начинает проталкивать партнёра вперёд, партнёр одновременно с этим сгибает руки, прогибается и, скользя грудью по полу, выполняет проталкивание вперёд.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461D2">
              <w:rPr>
                <w:rFonts w:ascii="Times New Roman" w:hAnsi="Times New Roman" w:cs="Times New Roman"/>
              </w:rPr>
              <w:t>Без партнёров.</w:t>
            </w:r>
          </w:p>
          <w:p w:rsidR="00607039" w:rsidRPr="00607039" w:rsidRDefault="005F3467" w:rsidP="00ED1411">
            <w:pPr>
              <w:jc w:val="both"/>
              <w:rPr>
                <w:rStyle w:val="apple-converted-space"/>
                <w:rFonts w:ascii="Times New Roman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07039" w:rsidRPr="00607039">
              <w:rPr>
                <w:rFonts w:ascii="Times New Roman" w:hAnsi="Times New Roman" w:cs="Times New Roman"/>
                <w:i/>
              </w:rPr>
              <w:t xml:space="preserve"> </w:t>
            </w:r>
            <w:r w:rsidR="00607039" w:rsidRPr="00607039">
              <w:rPr>
                <w:rStyle w:val="a6"/>
                <w:rFonts w:ascii="Times New Roman" w:hAnsi="Times New Roman" w:cs="Times New Roman"/>
                <w:i w:val="0"/>
                <w:color w:val="222222"/>
                <w:bdr w:val="none" w:sz="0" w:space="0" w:color="auto" w:frame="1"/>
                <w:shd w:val="clear" w:color="auto" w:fill="FFFFFF"/>
              </w:rPr>
              <w:t>Падение на грудь-живот без имитации приема (подбивания) мяча.</w:t>
            </w:r>
            <w:r w:rsidR="00607039" w:rsidRPr="00607039">
              <w:rPr>
                <w:rStyle w:val="apple-converted-space"/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 </w:t>
            </w:r>
            <w:r w:rsidR="00607039" w:rsidRPr="00607039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Выполняется с использованием гимнастического мата.</w:t>
            </w:r>
            <w:r w:rsidR="00607039" w:rsidRPr="00607039">
              <w:rPr>
                <w:rStyle w:val="apple-converted-space"/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 </w:t>
            </w:r>
          </w:p>
          <w:p w:rsidR="00607039" w:rsidRPr="00607039" w:rsidRDefault="00607039" w:rsidP="00ED1411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222222"/>
                <w:bdr w:val="none" w:sz="0" w:space="0" w:color="auto" w:frame="1"/>
                <w:shd w:val="clear" w:color="auto" w:fill="FFFFFF"/>
              </w:rPr>
            </w:pPr>
            <w:r w:rsidRPr="00607039">
              <w:rPr>
                <w:rStyle w:val="apple-converted-space"/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 xml:space="preserve">- </w:t>
            </w:r>
            <w:r w:rsidRPr="00607039">
              <w:rPr>
                <w:rStyle w:val="a6"/>
                <w:rFonts w:ascii="Times New Roman" w:hAnsi="Times New Roman" w:cs="Times New Roman"/>
                <w:i w:val="0"/>
                <w:color w:val="222222"/>
                <w:bdr w:val="none" w:sz="0" w:space="0" w:color="auto" w:frame="1"/>
                <w:shd w:val="clear" w:color="auto" w:fill="FFFFFF"/>
              </w:rPr>
              <w:t>Падение на грудь-живот без имитации приема (подбивания) мяча на полу.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Style w:val="a6"/>
                <w:rFonts w:ascii="Times New Roman" w:hAnsi="Times New Roman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gramStart"/>
            <w:r w:rsidRPr="007461D2">
              <w:rPr>
                <w:rFonts w:ascii="Times New Roman" w:hAnsi="Times New Roman" w:cs="Times New Roman"/>
              </w:rPr>
              <w:t>Занимающиеся</w:t>
            </w:r>
            <w:proofErr w:type="gramEnd"/>
            <w:r w:rsidRPr="007461D2">
              <w:rPr>
                <w:rFonts w:ascii="Times New Roman" w:hAnsi="Times New Roman" w:cs="Times New Roman"/>
              </w:rPr>
              <w:t xml:space="preserve"> в парах стоят друг против друга. Один в положении глубокого выпада. Партнер набрасывает мяч несколько впереди учащегося, который выполняет удар по мячу </w:t>
            </w:r>
            <w:r w:rsidRPr="007461D2">
              <w:rPr>
                <w:rFonts w:ascii="Times New Roman" w:hAnsi="Times New Roman" w:cs="Times New Roman"/>
              </w:rPr>
              <w:lastRenderedPageBreak/>
              <w:t>тыльной стороной ладони и падение с перекатом на грудь.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461D2">
              <w:rPr>
                <w:rFonts w:ascii="Times New Roman" w:hAnsi="Times New Roman" w:cs="Times New Roman"/>
              </w:rPr>
              <w:t>Занимающиеся</w:t>
            </w:r>
            <w:proofErr w:type="gramEnd"/>
            <w:r w:rsidRPr="007461D2">
              <w:rPr>
                <w:rFonts w:ascii="Times New Roman" w:hAnsi="Times New Roman" w:cs="Times New Roman"/>
              </w:rPr>
              <w:t xml:space="preserve"> в парах стоят друг против друга. Партнер набрасывает мяч несколько впереди игрока, последний делает шаг-выпад к нему, ударяет по мячу и, одновременно отталкиваясь находящейся сзади ногой, выполняет перекат на грудь.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7461D2">
              <w:rPr>
                <w:rFonts w:ascii="Times New Roman" w:hAnsi="Times New Roman" w:cs="Times New Roman"/>
                <w:b/>
              </w:rPr>
              <w:t>Приём мяча в падении с перекатом на спину.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b/>
              </w:rPr>
              <w:t xml:space="preserve">- </w:t>
            </w:r>
            <w:r w:rsidRPr="007461D2">
              <w:rPr>
                <w:rFonts w:ascii="Times New Roman" w:hAnsi="Times New Roman" w:cs="Times New Roman"/>
              </w:rPr>
              <w:t xml:space="preserve">В приседе обхватить двумя руками ноги, перекат на спину и вернуться </w:t>
            </w:r>
            <w:proofErr w:type="gramStart"/>
            <w:r w:rsidRPr="007461D2">
              <w:rPr>
                <w:rFonts w:ascii="Times New Roman" w:hAnsi="Times New Roman" w:cs="Times New Roman"/>
              </w:rPr>
              <w:t>в</w:t>
            </w:r>
            <w:proofErr w:type="gramEnd"/>
            <w:r w:rsidRPr="007461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1D2">
              <w:rPr>
                <w:rFonts w:ascii="Times New Roman" w:hAnsi="Times New Roman" w:cs="Times New Roman"/>
              </w:rPr>
              <w:t>и.п</w:t>
            </w:r>
            <w:proofErr w:type="spellEnd"/>
            <w:r w:rsidRPr="007461D2">
              <w:rPr>
                <w:rFonts w:ascii="Times New Roman" w:hAnsi="Times New Roman" w:cs="Times New Roman"/>
              </w:rPr>
              <w:t>..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b/>
              </w:rPr>
              <w:t xml:space="preserve">- </w:t>
            </w:r>
            <w:r w:rsidRPr="007461D2">
              <w:rPr>
                <w:rFonts w:ascii="Times New Roman" w:hAnsi="Times New Roman" w:cs="Times New Roman"/>
              </w:rPr>
              <w:t xml:space="preserve">Выполнить кувырок через левое, правое плечо. 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b/>
              </w:rPr>
              <w:t xml:space="preserve">- </w:t>
            </w:r>
            <w:r w:rsidRPr="007461D2">
              <w:rPr>
                <w:rFonts w:ascii="Times New Roman" w:hAnsi="Times New Roman" w:cs="Times New Roman"/>
              </w:rPr>
              <w:t>Выполнить выпад влево, вправо и перекат через плечо.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- С набивным мячом в руках - выпад правой ногой вперед - вправо, в момент падения вытолкнуть мяч вперед - вверх и выполнить перекат на бедро и спину.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1D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461D2">
              <w:rPr>
                <w:rFonts w:ascii="Times New Roman" w:hAnsi="Times New Roman" w:cs="Times New Roman"/>
              </w:rPr>
              <w:t>Занимающиеся</w:t>
            </w:r>
            <w:proofErr w:type="gramEnd"/>
            <w:r w:rsidRPr="007461D2">
              <w:rPr>
                <w:rFonts w:ascii="Times New Roman" w:hAnsi="Times New Roman" w:cs="Times New Roman"/>
              </w:rPr>
              <w:t xml:space="preserve"> в парах стоят друг против друга. Один в положении глубокого выпада. Партнер набрасывает мяч несколько впереди учащегося, который выполняет удар по мячу тыльной стороной ладони и </w:t>
            </w:r>
            <w:r w:rsidRPr="007461D2">
              <w:rPr>
                <w:rFonts w:ascii="Times New Roman" w:hAnsi="Times New Roman" w:cs="Times New Roman"/>
              </w:rPr>
              <w:lastRenderedPageBreak/>
              <w:t>падение с перекатом спину и бедро.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7039" w:rsidRPr="007461D2" w:rsidRDefault="00607039" w:rsidP="00ED14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 w:rsidRPr="007461D2">
              <w:rPr>
                <w:color w:val="000000"/>
                <w:sz w:val="22"/>
                <w:szCs w:val="22"/>
              </w:rPr>
              <w:t xml:space="preserve">3. </w:t>
            </w:r>
            <w:r w:rsidRPr="007461D2">
              <w:rPr>
                <w:b/>
                <w:color w:val="000000"/>
                <w:sz w:val="22"/>
                <w:szCs w:val="22"/>
              </w:rPr>
              <w:t xml:space="preserve">Учебная игра. </w:t>
            </w:r>
            <w:r w:rsidRPr="007461D2">
              <w:rPr>
                <w:color w:val="000000"/>
                <w:sz w:val="22"/>
                <w:szCs w:val="22"/>
              </w:rPr>
              <w:t>Учащиеся делятся на две команды. Игра происходит по правилам волейбола. Учитель дает дополнительные задания для лучшего освоения элемента:</w:t>
            </w:r>
          </w:p>
          <w:p w:rsidR="00607039" w:rsidRPr="007461D2" w:rsidRDefault="00607039" w:rsidP="0060703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461D2">
              <w:rPr>
                <w:color w:val="000000"/>
                <w:sz w:val="22"/>
                <w:szCs w:val="22"/>
              </w:rPr>
              <w:t>за прием мяча в падении одной рукой команде достается дополнительно одно очко.</w:t>
            </w:r>
          </w:p>
          <w:p w:rsidR="00607039" w:rsidRPr="007461D2" w:rsidRDefault="00607039" w:rsidP="0060703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461D2">
              <w:rPr>
                <w:color w:val="000000"/>
                <w:sz w:val="22"/>
                <w:szCs w:val="22"/>
              </w:rPr>
              <w:t>Игра происходит на первой линии от сетки – это даст возможность учащимся максимально эффективно использовать элемент.</w:t>
            </w:r>
          </w:p>
          <w:p w:rsidR="00607039" w:rsidRPr="007461D2" w:rsidRDefault="00607039" w:rsidP="0060703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461D2">
              <w:rPr>
                <w:color w:val="000000"/>
                <w:sz w:val="22"/>
                <w:szCs w:val="22"/>
              </w:rPr>
              <w:t>Нападающий удар запрещен, разрешены только «скидки», такой элемент, при котором мяч резко сбрасывается на площадку противника без выполнения нападающего удара.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07039" w:rsidRDefault="00607039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5F3467" w:rsidRDefault="005F3467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</w:p>
          <w:p w:rsidR="00E668DE" w:rsidRPr="007461D2" w:rsidRDefault="00E668DE" w:rsidP="0060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664" w:type="dxa"/>
          </w:tcPr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lastRenderedPageBreak/>
              <w:t>Формулирует задание, осуществляет контроль.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Учитель показывает сам каждое упражнение (положение рук, ног, перемещения). Указывает на возможные ошибки.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</w:rPr>
              <w:t>Формулирует задание, следит за выполнением правил игры.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делятся на пары. </w:t>
            </w:r>
            <w:r w:rsidRPr="007461D2">
              <w:rPr>
                <w:rFonts w:ascii="Times New Roman" w:hAnsi="Times New Roman" w:cs="Times New Roman"/>
              </w:rPr>
              <w:t>Выполняют учебные действия, используя речь для регуляции своей деятельности.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Слушают, выполняют упражнение. Самоконтроль </w:t>
            </w:r>
            <w:r w:rsidRPr="007461D2">
              <w:rPr>
                <w:rFonts w:ascii="Times New Roman" w:hAnsi="Times New Roman" w:cs="Times New Roman"/>
              </w:rPr>
              <w:t>правильности выполнения упражнений.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Отрабатывают технический элемент в игровых условиях</w:t>
            </w:r>
            <w:r w:rsidRPr="007461D2">
              <w:rPr>
                <w:rFonts w:ascii="Times New Roman" w:eastAsia="Calibri" w:hAnsi="Times New Roman" w:cs="Times New Roman"/>
              </w:rPr>
              <w:t>, соревнуются.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i/>
              </w:rPr>
              <w:lastRenderedPageBreak/>
              <w:t xml:space="preserve">Регулятивные УУД: </w:t>
            </w:r>
            <w:r w:rsidRPr="007461D2">
              <w:rPr>
                <w:rFonts w:ascii="Times New Roman" w:hAnsi="Times New Roman" w:cs="Times New Roman"/>
              </w:rPr>
              <w:t>умение контролировать свои действия, ориентируясь на показ движений учителем, умение организовать деятельность в паре; умение самостоятельно организовывать свою деятельность.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61D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7461D2">
              <w:rPr>
                <w:rFonts w:ascii="Times New Roman" w:hAnsi="Times New Roman" w:cs="Times New Roman"/>
                <w:i/>
              </w:rPr>
              <w:t xml:space="preserve"> УУД:</w:t>
            </w:r>
            <w:r w:rsidRPr="007461D2">
              <w:rPr>
                <w:rFonts w:ascii="Times New Roman" w:hAnsi="Times New Roman" w:cs="Times New Roman"/>
              </w:rPr>
              <w:t xml:space="preserve"> умение проявлять дисциплинированность; умение самоопределиться с заданием и принять решение по его выполнению.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i/>
              </w:rPr>
              <w:t>Коммуникативные УУД</w:t>
            </w:r>
            <w:r w:rsidRPr="007461D2">
              <w:rPr>
                <w:rFonts w:ascii="Times New Roman" w:hAnsi="Times New Roman" w:cs="Times New Roman"/>
              </w:rPr>
              <w:t xml:space="preserve">: умение выдвигать предложения, согласовывать, принимать коллективное решение; умение активно включаться в коммуникацию со сверстниками на </w:t>
            </w:r>
            <w:r w:rsidRPr="007461D2">
              <w:rPr>
                <w:rFonts w:ascii="Times New Roman" w:hAnsi="Times New Roman" w:cs="Times New Roman"/>
              </w:rPr>
              <w:lastRenderedPageBreak/>
              <w:t>принципах уважения и доброжелательности, взаимопомощи и сопереживания.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607039" w:rsidRDefault="00607039" w:rsidP="00ED141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212529"/>
                <w:sz w:val="22"/>
                <w:szCs w:val="22"/>
              </w:rPr>
            </w:pPr>
            <w:r w:rsidRPr="00607039">
              <w:rPr>
                <w:rStyle w:val="a7"/>
                <w:b w:val="0"/>
                <w:i/>
                <w:color w:val="212529"/>
                <w:sz w:val="22"/>
                <w:szCs w:val="22"/>
              </w:rPr>
              <w:t>Коммуникативные УУД:</w:t>
            </w:r>
          </w:p>
          <w:p w:rsidR="00607039" w:rsidRPr="007461D2" w:rsidRDefault="00607039" w:rsidP="00ED1411">
            <w:pPr>
              <w:pStyle w:val="a3"/>
              <w:spacing w:before="0" w:beforeAutospacing="0" w:after="0" w:afterAutospacing="0"/>
              <w:jc w:val="both"/>
              <w:rPr>
                <w:color w:val="212529"/>
                <w:sz w:val="22"/>
                <w:szCs w:val="22"/>
              </w:rPr>
            </w:pPr>
            <w:r w:rsidRPr="007461D2">
              <w:rPr>
                <w:color w:val="212529"/>
                <w:sz w:val="22"/>
                <w:szCs w:val="22"/>
              </w:rPr>
              <w:t>находят адекватные способы поведения и взаимодействия с партнерами во время учебной и игровой деятельности.</w:t>
            </w:r>
          </w:p>
          <w:p w:rsidR="00607039" w:rsidRPr="007461D2" w:rsidRDefault="00607039" w:rsidP="00ED1411">
            <w:pPr>
              <w:pStyle w:val="a3"/>
              <w:spacing w:before="0" w:beforeAutospacing="0" w:after="0" w:afterAutospacing="0"/>
              <w:jc w:val="both"/>
              <w:rPr>
                <w:rStyle w:val="a7"/>
                <w:b w:val="0"/>
                <w:sz w:val="22"/>
                <w:szCs w:val="22"/>
              </w:rPr>
            </w:pPr>
            <w:r w:rsidRPr="00607039">
              <w:rPr>
                <w:rStyle w:val="a7"/>
                <w:b w:val="0"/>
                <w:i/>
                <w:color w:val="212529"/>
                <w:sz w:val="22"/>
                <w:szCs w:val="22"/>
              </w:rPr>
              <w:t>Регулятивные УУД:</w:t>
            </w:r>
            <w:r w:rsidRPr="007461D2">
              <w:rPr>
                <w:rStyle w:val="a7"/>
                <w:sz w:val="22"/>
                <w:szCs w:val="22"/>
              </w:rPr>
              <w:t xml:space="preserve">  </w:t>
            </w:r>
            <w:r w:rsidRPr="00607039">
              <w:rPr>
                <w:rStyle w:val="a7"/>
                <w:b w:val="0"/>
                <w:sz w:val="22"/>
                <w:szCs w:val="22"/>
              </w:rPr>
              <w:t>действуют с учетом выделенных учителем ориентиров; адекватно воспринимают судейство  учителя.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7039" w:rsidRPr="007461D2" w:rsidTr="00607039">
        <w:trPr>
          <w:trHeight w:val="4285"/>
        </w:trPr>
        <w:tc>
          <w:tcPr>
            <w:tcW w:w="1857" w:type="dxa"/>
          </w:tcPr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7461D2">
              <w:rPr>
                <w:rFonts w:ascii="Times New Roman" w:hAnsi="Times New Roman" w:cs="Times New Roman"/>
              </w:rPr>
              <w:t>. Заключительная часть</w:t>
            </w:r>
          </w:p>
          <w:p w:rsidR="00607039" w:rsidRPr="007461D2" w:rsidRDefault="00E668DE" w:rsidP="00ED1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07039" w:rsidRPr="007461D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490" w:type="dxa"/>
          </w:tcPr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  <w:r w:rsidRPr="007461D2">
              <w:rPr>
                <w:rFonts w:ascii="Times New Roman" w:hAnsi="Times New Roman" w:cs="Times New Roman"/>
                <w:b/>
              </w:rPr>
              <w:t>1.</w:t>
            </w:r>
            <w:r w:rsidRPr="007461D2">
              <w:rPr>
                <w:rFonts w:ascii="Times New Roman" w:hAnsi="Times New Roman" w:cs="Times New Roman"/>
              </w:rPr>
              <w:t xml:space="preserve"> </w:t>
            </w:r>
            <w:r w:rsidRPr="007461D2">
              <w:rPr>
                <w:rFonts w:ascii="Times New Roman" w:hAnsi="Times New Roman" w:cs="Times New Roman"/>
                <w:b/>
              </w:rPr>
              <w:t xml:space="preserve">Построение </w:t>
            </w:r>
          </w:p>
          <w:p w:rsidR="00607039" w:rsidRPr="007461D2" w:rsidRDefault="00E668DE" w:rsidP="00ED1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2.Подведение итогов занятия</w:t>
            </w:r>
          </w:p>
          <w:p w:rsidR="00607039" w:rsidRPr="007461D2" w:rsidRDefault="00607039" w:rsidP="00ED1411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>3. Рефлексия:</w:t>
            </w:r>
          </w:p>
          <w:p w:rsidR="00607039" w:rsidRPr="007461D2" w:rsidRDefault="00607039" w:rsidP="00ED1411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- всем ли понятны критерии оценки?</w:t>
            </w: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br/>
              <w:t>- все ли согласны с выставленными отметками?</w:t>
            </w: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br/>
              <w:t>- чувствуете ли вы сдвиги в положительную сторону в выполнении волейбольных упражнений?</w:t>
            </w: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br/>
              <w:t>- у кого-то появился интерес к волейболу?</w:t>
            </w: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br/>
              <w:t>- выполнены ли нами поставленные задачи?</w:t>
            </w:r>
          </w:p>
          <w:p w:rsidR="00607039" w:rsidRPr="007461D2" w:rsidRDefault="00607039" w:rsidP="00ED1411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 xml:space="preserve">4. Домашнее задание. 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61D2">
              <w:rPr>
                <w:rFonts w:ascii="Times New Roman" w:hAnsi="Times New Roman" w:cs="Times New Roman"/>
                <w:b/>
              </w:rPr>
              <w:t>5. Организованный выход из зала</w:t>
            </w:r>
          </w:p>
        </w:tc>
        <w:tc>
          <w:tcPr>
            <w:tcW w:w="1837" w:type="dxa"/>
            <w:shd w:val="clear" w:color="auto" w:fill="FFFFFF" w:themeFill="background1"/>
          </w:tcPr>
          <w:p w:rsidR="00607039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30 сек</w:t>
            </w:r>
          </w:p>
          <w:p w:rsidR="00E668DE" w:rsidRDefault="00E668DE" w:rsidP="00E668DE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1 мин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3 мин</w:t>
            </w: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E668DE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1 мин</w:t>
            </w:r>
          </w:p>
          <w:p w:rsidR="00E668DE" w:rsidRPr="007461D2" w:rsidRDefault="00E668DE" w:rsidP="0060703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30 сек</w:t>
            </w:r>
          </w:p>
        </w:tc>
        <w:tc>
          <w:tcPr>
            <w:tcW w:w="2664" w:type="dxa"/>
            <w:shd w:val="clear" w:color="auto" w:fill="FFFFFF" w:themeFill="background1"/>
          </w:tcPr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Оценивает работу обучающихся на уроке, их активность, самостоятельность. </w:t>
            </w:r>
          </w:p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shd w:val="clear" w:color="auto" w:fill="FFFFFF" w:themeFill="background1"/>
          </w:tcPr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Выстраиваются в шеренгу.</w:t>
            </w:r>
          </w:p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Слушают комментарии и обобщения учителя.</w:t>
            </w:r>
          </w:p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Отвечают на вопросы. Проводят анализ результатов своей работы на уроке.</w:t>
            </w: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  <w:p w:rsidR="00607039" w:rsidRPr="007461D2" w:rsidRDefault="00607039" w:rsidP="00ED14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bCs/>
                <w:i/>
                <w:shd w:val="clear" w:color="auto" w:fill="FFFFFF" w:themeFill="background1"/>
              </w:rPr>
              <w:t>Регулятивные УУД:</w:t>
            </w:r>
          </w:p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 xml:space="preserve">самооценка и </w:t>
            </w:r>
            <w:proofErr w:type="spellStart"/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взаимооценка</w:t>
            </w:r>
            <w:proofErr w:type="spellEnd"/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 xml:space="preserve"> результатов учебной работы, соотносят результаты с поставленной целью.</w:t>
            </w:r>
          </w:p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bCs/>
                <w:i/>
                <w:shd w:val="clear" w:color="auto" w:fill="FFFFFF" w:themeFill="background1"/>
              </w:rPr>
              <w:t>Познавательные УУД:</w:t>
            </w:r>
          </w:p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анализируют и делают  выводы по результатам учебной  деятельности.</w:t>
            </w:r>
          </w:p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bCs/>
                <w:i/>
                <w:shd w:val="clear" w:color="auto" w:fill="FFFFFF" w:themeFill="background1"/>
              </w:rPr>
              <w:t>Коммуникативные УУД:</w:t>
            </w:r>
          </w:p>
          <w:p w:rsidR="00607039" w:rsidRPr="007461D2" w:rsidRDefault="00607039" w:rsidP="00ED14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</w:pPr>
            <w:r w:rsidRPr="007461D2">
              <w:rPr>
                <w:rFonts w:ascii="Times New Roman" w:hAnsi="Times New Roman" w:cs="Times New Roman"/>
                <w:color w:val="212529"/>
                <w:shd w:val="clear" w:color="auto" w:fill="FFFFFF" w:themeFill="background1"/>
              </w:rPr>
              <w:t>приходят к общему мнению и формулируют собственное мнение, обобщают пройденное.</w:t>
            </w:r>
          </w:p>
        </w:tc>
      </w:tr>
    </w:tbl>
    <w:p w:rsidR="00270AB0" w:rsidRDefault="00270AB0"/>
    <w:sectPr w:rsidR="00270AB0" w:rsidSect="00607039">
      <w:footerReference w:type="default" r:id="rId11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ED" w:rsidRDefault="00F97AED" w:rsidP="00607039">
      <w:pPr>
        <w:spacing w:after="0" w:line="240" w:lineRule="auto"/>
      </w:pPr>
      <w:r>
        <w:separator/>
      </w:r>
    </w:p>
  </w:endnote>
  <w:endnote w:type="continuationSeparator" w:id="0">
    <w:p w:rsidR="00F97AED" w:rsidRDefault="00F97AED" w:rsidP="0060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085766"/>
      <w:docPartObj>
        <w:docPartGallery w:val="Page Numbers (Bottom of Page)"/>
        <w:docPartUnique/>
      </w:docPartObj>
    </w:sdtPr>
    <w:sdtEndPr/>
    <w:sdtContent>
      <w:p w:rsidR="00607039" w:rsidRDefault="00F97AE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E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039" w:rsidRDefault="006070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ED" w:rsidRDefault="00F97AED" w:rsidP="00607039">
      <w:pPr>
        <w:spacing w:after="0" w:line="240" w:lineRule="auto"/>
      </w:pPr>
      <w:r>
        <w:separator/>
      </w:r>
    </w:p>
  </w:footnote>
  <w:footnote w:type="continuationSeparator" w:id="0">
    <w:p w:rsidR="00F97AED" w:rsidRDefault="00F97AED" w:rsidP="0060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B6F"/>
    <w:multiLevelType w:val="multilevel"/>
    <w:tmpl w:val="F1F4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E5984"/>
    <w:multiLevelType w:val="hybridMultilevel"/>
    <w:tmpl w:val="C012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D561A"/>
    <w:multiLevelType w:val="hybridMultilevel"/>
    <w:tmpl w:val="BFFC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62C56"/>
    <w:multiLevelType w:val="multilevel"/>
    <w:tmpl w:val="216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1E2C8F"/>
    <w:multiLevelType w:val="hybridMultilevel"/>
    <w:tmpl w:val="3C62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039"/>
    <w:rsid w:val="00270AB0"/>
    <w:rsid w:val="00541B0E"/>
    <w:rsid w:val="005F3467"/>
    <w:rsid w:val="00607039"/>
    <w:rsid w:val="00E36E73"/>
    <w:rsid w:val="00E668DE"/>
    <w:rsid w:val="00F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0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6070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607039"/>
    <w:rPr>
      <w:i/>
      <w:iCs/>
    </w:rPr>
  </w:style>
  <w:style w:type="character" w:customStyle="1" w:styleId="apple-converted-space">
    <w:name w:val="apple-converted-space"/>
    <w:basedOn w:val="a0"/>
    <w:rsid w:val="00607039"/>
  </w:style>
  <w:style w:type="character" w:styleId="a7">
    <w:name w:val="Strong"/>
    <w:basedOn w:val="a0"/>
    <w:uiPriority w:val="22"/>
    <w:qFormat/>
    <w:rsid w:val="0060703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0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7039"/>
  </w:style>
  <w:style w:type="paragraph" w:styleId="aa">
    <w:name w:val="footer"/>
    <w:basedOn w:val="a"/>
    <w:link w:val="ab"/>
    <w:uiPriority w:val="99"/>
    <w:unhideWhenUsed/>
    <w:rsid w:val="0060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7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863C-502F-439B-B207-D5E70727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2020-11-23T06:38:00Z</dcterms:created>
  <dcterms:modified xsi:type="dcterms:W3CDTF">2020-11-23T10:39:00Z</dcterms:modified>
</cp:coreProperties>
</file>