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DD" w:rsidRPr="007F3CDD" w:rsidRDefault="007F3CDD" w:rsidP="007F3CDD">
      <w:pPr>
        <w:pStyle w:val="a4"/>
        <w:jc w:val="center"/>
        <w:rPr>
          <w:color w:val="FF0000"/>
        </w:rPr>
      </w:pPr>
      <w:r w:rsidRPr="007F3CDD">
        <w:rPr>
          <w:color w:val="FF0000"/>
        </w:rPr>
        <w:t xml:space="preserve">РАСПИСАНИЕ ВНЕУРОЧНОЙ ДЕЯТЕЛЬНОСТИ ДИСТАНЦИОННОГО ОБУЧЕНИЯ ДЛЯ </w:t>
      </w:r>
      <w:r w:rsidR="003F1BC5">
        <w:rPr>
          <w:color w:val="FF0000"/>
        </w:rPr>
        <w:t>1-9</w:t>
      </w:r>
      <w:r w:rsidRPr="007F3CDD">
        <w:rPr>
          <w:color w:val="FF0000"/>
        </w:rPr>
        <w:t xml:space="preserve"> КЛАССОВ</w:t>
      </w:r>
    </w:p>
    <w:p w:rsidR="00391BF9" w:rsidRPr="007F3CDD" w:rsidRDefault="007F3CDD" w:rsidP="007F3CDD">
      <w:pPr>
        <w:pStyle w:val="a4"/>
        <w:jc w:val="center"/>
        <w:rPr>
          <w:color w:val="FF0000"/>
        </w:rPr>
      </w:pPr>
      <w:r w:rsidRPr="007F3CDD">
        <w:rPr>
          <w:color w:val="FF0000"/>
        </w:rPr>
        <w:t>НА НЕДЕЛЮ  С 06.04.   ПО  10.04.2020</w:t>
      </w:r>
    </w:p>
    <w:tbl>
      <w:tblPr>
        <w:tblStyle w:val="a3"/>
        <w:tblpPr w:leftFromText="180" w:rightFromText="180" w:vertAnchor="text" w:horzAnchor="margin" w:tblpY="194"/>
        <w:tblW w:w="11415" w:type="dxa"/>
        <w:tblLook w:val="04A0"/>
      </w:tblPr>
      <w:tblGrid>
        <w:gridCol w:w="946"/>
        <w:gridCol w:w="2093"/>
        <w:gridCol w:w="2094"/>
        <w:gridCol w:w="2094"/>
        <w:gridCol w:w="2094"/>
        <w:gridCol w:w="2094"/>
      </w:tblGrid>
      <w:tr w:rsidR="00391BF9" w:rsidTr="007F3CDD">
        <w:trPr>
          <w:trHeight w:val="236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3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4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4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94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94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91BF9" w:rsidTr="007F3CDD">
        <w:trPr>
          <w:trHeight w:val="430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Игры народов мира</w:t>
            </w:r>
          </w:p>
        </w:tc>
        <w:tc>
          <w:tcPr>
            <w:tcW w:w="2094" w:type="dxa"/>
            <w:shd w:val="clear" w:color="auto" w:fill="FFFFFF" w:themeFill="background1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F9" w:rsidTr="007F3CDD">
        <w:trPr>
          <w:trHeight w:val="415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391BF9" w:rsidTr="007F3CDD">
        <w:trPr>
          <w:trHeight w:val="566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94" w:type="dxa"/>
            <w:shd w:val="clear" w:color="auto" w:fill="92D05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</w:tr>
      <w:tr w:rsidR="00391BF9" w:rsidTr="007F3CDD">
        <w:trPr>
          <w:trHeight w:val="560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39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094" w:type="dxa"/>
            <w:shd w:val="clear" w:color="auto" w:fill="FFFFFF" w:themeFill="background1"/>
          </w:tcPr>
          <w:p w:rsidR="00391BF9" w:rsidRDefault="00391BF9" w:rsidP="0039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F9" w:rsidTr="007F3CDD">
        <w:trPr>
          <w:trHeight w:val="568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92D05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1BF9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>ункциональная грамотность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</w:tr>
      <w:tr w:rsidR="00391BF9" w:rsidTr="007F3CDD">
        <w:trPr>
          <w:trHeight w:val="562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094" w:type="dxa"/>
            <w:shd w:val="clear" w:color="auto" w:fill="FFFFFF" w:themeFill="background1"/>
          </w:tcPr>
          <w:p w:rsidR="00391BF9" w:rsidRDefault="00391BF9" w:rsidP="00C8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F9" w:rsidRPr="003B17C0" w:rsidRDefault="00391BF9" w:rsidP="00C8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94" w:type="dxa"/>
            <w:shd w:val="clear" w:color="auto" w:fill="92D05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391BF9" w:rsidTr="007F3CDD">
        <w:trPr>
          <w:trHeight w:val="570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94" w:type="dxa"/>
            <w:shd w:val="clear" w:color="auto" w:fill="92D050"/>
          </w:tcPr>
          <w:p w:rsidR="00391BF9" w:rsidRPr="0082688D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94" w:type="dxa"/>
            <w:shd w:val="clear" w:color="auto" w:fill="FFFFFF" w:themeFill="background1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F9" w:rsidTr="007F3CDD">
        <w:trPr>
          <w:trHeight w:val="550"/>
        </w:trPr>
        <w:tc>
          <w:tcPr>
            <w:tcW w:w="946" w:type="dxa"/>
          </w:tcPr>
          <w:p w:rsidR="00391BF9" w:rsidRPr="0082688D" w:rsidRDefault="00391BF9" w:rsidP="00C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93" w:type="dxa"/>
            <w:shd w:val="clear" w:color="auto" w:fill="FFC000"/>
          </w:tcPr>
          <w:p w:rsidR="00391BF9" w:rsidRDefault="007F3CDD" w:rsidP="0039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гигиена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94" w:type="dxa"/>
            <w:shd w:val="clear" w:color="auto" w:fill="92D050"/>
          </w:tcPr>
          <w:p w:rsidR="00391BF9" w:rsidRDefault="00391BF9" w:rsidP="007F3CDD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39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2094" w:type="dxa"/>
            <w:shd w:val="clear" w:color="auto" w:fill="FFC000"/>
          </w:tcPr>
          <w:p w:rsidR="00391BF9" w:rsidRDefault="00391BF9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</w:tr>
    </w:tbl>
    <w:p w:rsidR="007F3CDD" w:rsidRDefault="007F3CDD" w:rsidP="007F3CDD">
      <w:pPr>
        <w:tabs>
          <w:tab w:val="left" w:pos="1376"/>
        </w:tabs>
        <w:rPr>
          <w:rFonts w:ascii="Times New Roman" w:hAnsi="Times New Roman" w:cs="Times New Roman"/>
        </w:rPr>
      </w:pPr>
      <w:r w:rsidRPr="007F3CDD">
        <w:rPr>
          <w:rFonts w:ascii="Times New Roman" w:hAnsi="Times New Roman" w:cs="Times New Roman"/>
        </w:rPr>
        <w:t xml:space="preserve">                    </w:t>
      </w:r>
    </w:p>
    <w:p w:rsidR="007F3CDD" w:rsidRPr="007F3CDD" w:rsidRDefault="007F3CDD" w:rsidP="007F3CDD">
      <w:pPr>
        <w:tabs>
          <w:tab w:val="left" w:pos="1376"/>
        </w:tabs>
        <w:rPr>
          <w:rFonts w:ascii="Times New Roman" w:hAnsi="Times New Roman" w:cs="Times New Roman"/>
        </w:rPr>
      </w:pPr>
      <w:r w:rsidRPr="007F3CDD">
        <w:rPr>
          <w:rFonts w:ascii="Times New Roman" w:hAnsi="Times New Roman" w:cs="Times New Roman"/>
          <w:noProof/>
        </w:rPr>
        <w:pict>
          <v:rect id="_x0000_s1027" style="position:absolute;margin-left:7.4pt;margin-top:20.35pt;width:37.3pt;height:14.25pt;z-index:251661312" fillcolor="#ffc000"/>
        </w:pict>
      </w:r>
      <w:r w:rsidRPr="007F3CDD">
        <w:rPr>
          <w:rFonts w:ascii="Times New Roman" w:hAnsi="Times New Roman" w:cs="Times New Roman"/>
          <w:noProof/>
        </w:rPr>
        <w:pict>
          <v:rect id="_x0000_s1028" style="position:absolute;margin-left:7.4pt;margin-top:3.45pt;width:37.3pt;height:11.1pt;z-index:251662336" fillcolor="#8db3e2"/>
        </w:pict>
      </w:r>
      <w:r>
        <w:rPr>
          <w:rFonts w:ascii="Times New Roman" w:hAnsi="Times New Roman" w:cs="Times New Roman"/>
        </w:rPr>
        <w:t xml:space="preserve">                 </w:t>
      </w:r>
      <w:r w:rsidRPr="007F3CDD">
        <w:rPr>
          <w:rFonts w:ascii="Times New Roman" w:hAnsi="Times New Roman" w:cs="Times New Roman"/>
        </w:rPr>
        <w:t xml:space="preserve"> - ОНЛАЙН  подключение</w:t>
      </w:r>
    </w:p>
    <w:p w:rsidR="007F3CDD" w:rsidRPr="007F3CDD" w:rsidRDefault="007F3CDD" w:rsidP="007F3CDD">
      <w:pPr>
        <w:tabs>
          <w:tab w:val="left" w:pos="1376"/>
        </w:tabs>
        <w:rPr>
          <w:rFonts w:ascii="Times New Roman" w:hAnsi="Times New Roman" w:cs="Times New Roman"/>
        </w:rPr>
      </w:pPr>
      <w:r w:rsidRPr="007F3CDD">
        <w:rPr>
          <w:rFonts w:ascii="Times New Roman" w:hAnsi="Times New Roman" w:cs="Times New Roman"/>
          <w:noProof/>
        </w:rPr>
        <w:pict>
          <v:rect id="_x0000_s1026" style="position:absolute;margin-left:7.4pt;margin-top:21.6pt;width:37.3pt;height:14.35pt;z-index:251660288" fillcolor="#92d050"/>
        </w:pict>
      </w:r>
      <w:r w:rsidRPr="007F3CDD">
        <w:rPr>
          <w:rFonts w:ascii="Times New Roman" w:hAnsi="Times New Roman" w:cs="Times New Roman"/>
        </w:rPr>
        <w:t xml:space="preserve">                  - с использованием электронных образовательных ресурсов (ЭОР)</w:t>
      </w:r>
    </w:p>
    <w:p w:rsidR="007F3CDD" w:rsidRPr="007F3CDD" w:rsidRDefault="007F3CDD" w:rsidP="007F3CDD">
      <w:pPr>
        <w:tabs>
          <w:tab w:val="left" w:pos="1376"/>
        </w:tabs>
        <w:rPr>
          <w:rFonts w:ascii="Times New Roman" w:hAnsi="Times New Roman" w:cs="Times New Roman"/>
        </w:rPr>
      </w:pPr>
      <w:r w:rsidRPr="007F3CDD">
        <w:rPr>
          <w:rFonts w:ascii="Times New Roman" w:hAnsi="Times New Roman" w:cs="Times New Roman"/>
        </w:rPr>
        <w:t xml:space="preserve">                    - самостоятельная работа с учебным материалом </w:t>
      </w:r>
    </w:p>
    <w:p w:rsidR="00391BF9" w:rsidRDefault="00391BF9" w:rsidP="00391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4CB" w:rsidRDefault="006274CB"/>
    <w:sectPr w:rsidR="006274CB" w:rsidSect="007F3CDD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BF9"/>
    <w:rsid w:val="00083641"/>
    <w:rsid w:val="00346A5A"/>
    <w:rsid w:val="00391BF9"/>
    <w:rsid w:val="003F1BC5"/>
    <w:rsid w:val="006274CB"/>
    <w:rsid w:val="007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3</cp:revision>
  <dcterms:created xsi:type="dcterms:W3CDTF">2020-04-06T15:31:00Z</dcterms:created>
  <dcterms:modified xsi:type="dcterms:W3CDTF">2020-04-06T15:31:00Z</dcterms:modified>
</cp:coreProperties>
</file>