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6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A66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A66" w:rsidRPr="00D54FFA" w:rsidRDefault="00FD5A66" w:rsidP="00FD5A66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FD5A66" w:rsidRPr="00D54FFA" w:rsidRDefault="00FD5A66" w:rsidP="00FD5A66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B72F1A">
        <w:rPr>
          <w:rFonts w:ascii="Times New Roman" w:hAnsi="Times New Roman" w:cs="Times New Roman"/>
          <w:b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FD5A66" w:rsidRPr="00D54FFA" w:rsidTr="003963D4">
        <w:trPr>
          <w:trHeight w:val="554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549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81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416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5A66" w:rsidRPr="00D54FFA" w:rsidTr="003963D4">
        <w:trPr>
          <w:trHeight w:val="546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554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15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FD5A66" w:rsidRPr="00D54FFA" w:rsidTr="003963D4">
        <w:trPr>
          <w:trHeight w:val="151"/>
        </w:trPr>
        <w:tc>
          <w:tcPr>
            <w:tcW w:w="436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FD5A66" w:rsidRPr="00B72F1A" w:rsidRDefault="00FD5A66" w:rsidP="00FD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Достижение планируемых результатов и прохождение процедуры аттестации.</w:t>
      </w:r>
    </w:p>
    <w:p w:rsidR="00FD5A66" w:rsidRPr="00B72F1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FD5A66" w:rsidRPr="00D54FFA" w:rsidTr="003963D4">
        <w:tc>
          <w:tcPr>
            <w:tcW w:w="4673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FD5A66" w:rsidRPr="00D54FFA" w:rsidRDefault="00FD5A66" w:rsidP="00FD5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F1A">
        <w:rPr>
          <w:rFonts w:ascii="Times New Roman" w:hAnsi="Times New Roman" w:cs="Times New Roman"/>
          <w:sz w:val="28"/>
          <w:szCs w:val="28"/>
          <w:u w:val="single"/>
        </w:rPr>
        <w:t>Обмен профессиональным опытом и знаниями. Удалось выстроить траекторию собственного профессионального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A66" w:rsidRPr="00D54FFA" w:rsidRDefault="00FD5A66" w:rsidP="00FD5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54FF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D5A66" w:rsidRPr="00D54FFA" w:rsidRDefault="00FD5A66" w:rsidP="00FD5A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87"/>
        <w:gridCol w:w="908"/>
        <w:gridCol w:w="860"/>
        <w:gridCol w:w="865"/>
        <w:gridCol w:w="797"/>
        <w:gridCol w:w="1154"/>
      </w:tblGrid>
      <w:tr w:rsidR="00FD5A66" w:rsidRPr="00D54FFA" w:rsidTr="003963D4">
        <w:tc>
          <w:tcPr>
            <w:tcW w:w="5678" w:type="dxa"/>
          </w:tcPr>
          <w:p w:rsidR="00FD5A66" w:rsidRPr="00D54FFA" w:rsidRDefault="00FD5A66" w:rsidP="00FD5A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часто</w:t>
            </w:r>
          </w:p>
        </w:tc>
        <w:tc>
          <w:tcPr>
            <w:tcW w:w="830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  <w:shd w:val="clear" w:color="auto" w:fill="FFFF00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72F1A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-2 раза</w:t>
            </w:r>
          </w:p>
        </w:tc>
        <w:tc>
          <w:tcPr>
            <w:tcW w:w="1127" w:type="dxa"/>
          </w:tcPr>
          <w:p w:rsidR="00FD5A66" w:rsidRPr="00D54FFA" w:rsidRDefault="00FD5A66" w:rsidP="00396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FD5A66" w:rsidRPr="00D54FFA" w:rsidRDefault="00FD5A66" w:rsidP="00FD5A6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A66" w:rsidRPr="00D54FFA" w:rsidRDefault="00FD5A66" w:rsidP="00FD5A66">
      <w:pPr>
        <w:rPr>
          <w:rFonts w:ascii="Times New Roman" w:hAnsi="Times New Roman" w:cs="Times New Roman"/>
          <w:b/>
          <w:sz w:val="26"/>
          <w:szCs w:val="26"/>
        </w:rPr>
      </w:pPr>
    </w:p>
    <w:p w:rsidR="00833B1C" w:rsidRDefault="008F324F"/>
    <w:sectPr w:rsidR="00833B1C" w:rsidSect="002469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A66"/>
    <w:rsid w:val="002C36DE"/>
    <w:rsid w:val="003F58A7"/>
    <w:rsid w:val="00476BC3"/>
    <w:rsid w:val="004D5F7F"/>
    <w:rsid w:val="007F4A1B"/>
    <w:rsid w:val="008F324F"/>
    <w:rsid w:val="00954505"/>
    <w:rsid w:val="009E2119"/>
    <w:rsid w:val="00E94527"/>
    <w:rsid w:val="00FD0EF2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6"/>
    <w:pPr>
      <w:ind w:left="720"/>
      <w:contextualSpacing/>
    </w:pPr>
  </w:style>
  <w:style w:type="table" w:styleId="a4">
    <w:name w:val="Table Grid"/>
    <w:basedOn w:val="a1"/>
    <w:uiPriority w:val="39"/>
    <w:rsid w:val="00FD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2022-05-30T09:34:00Z</dcterms:created>
  <dcterms:modified xsi:type="dcterms:W3CDTF">2022-05-30T09:34:00Z</dcterms:modified>
</cp:coreProperties>
</file>