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84CC" w14:textId="77777777" w:rsidR="00A41BCA" w:rsidRDefault="00982EE4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НОД для воспитанников 1 разновозрастной группы на период с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.04.2020-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14:paraId="337E65CB" w14:textId="77777777" w:rsidR="00A41BCA" w:rsidRDefault="00982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ГБОУ СОШ пос. Чапаевский детский сад «Тополек»</w:t>
      </w:r>
    </w:p>
    <w:p w14:paraId="1313F4DD" w14:textId="77777777" w:rsidR="00A41BCA" w:rsidRDefault="00A41B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775"/>
        <w:gridCol w:w="1809"/>
        <w:gridCol w:w="2693"/>
        <w:gridCol w:w="4962"/>
        <w:gridCol w:w="5180"/>
      </w:tblGrid>
      <w:tr w:rsidR="00982EE4" w:rsidRPr="00982EE4" w14:paraId="0649FE84" w14:textId="77777777" w:rsidTr="00982EE4">
        <w:tc>
          <w:tcPr>
            <w:tcW w:w="501" w:type="dxa"/>
            <w:vMerge w:val="restart"/>
            <w:shd w:val="clear" w:color="auto" w:fill="auto"/>
          </w:tcPr>
          <w:p w14:paraId="7FA58D23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D24632A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7FD0804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1295F6A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2EE4">
              <w:rPr>
                <w:rFonts w:ascii="Times New Roman" w:hAnsi="Times New Roman" w:cs="Times New Roman"/>
                <w:b/>
              </w:rPr>
              <w:t>Пн.</w:t>
            </w:r>
          </w:p>
          <w:p w14:paraId="3B3E36CE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CC959BF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384D738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A41493A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5A2ED4C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2EE4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775" w:type="dxa"/>
            <w:shd w:val="clear" w:color="auto" w:fill="auto"/>
          </w:tcPr>
          <w:p w14:paraId="56762B10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9" w:type="dxa"/>
            <w:shd w:val="clear" w:color="auto" w:fill="auto"/>
          </w:tcPr>
          <w:p w14:paraId="0E5EF655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982EE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shd w:val="clear" w:color="auto" w:fill="auto"/>
          </w:tcPr>
          <w:p w14:paraId="6C1CD578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962" w:type="dxa"/>
            <w:shd w:val="clear" w:color="auto" w:fill="auto"/>
          </w:tcPr>
          <w:p w14:paraId="29365E72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982E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0" w:type="dxa"/>
            <w:shd w:val="clear" w:color="auto" w:fill="auto"/>
          </w:tcPr>
          <w:p w14:paraId="25D20D03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Pr="00982EE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982EE4" w:rsidRPr="00982EE4" w14:paraId="3BB0F203" w14:textId="77777777" w:rsidTr="00982EE4">
        <w:tc>
          <w:tcPr>
            <w:tcW w:w="501" w:type="dxa"/>
            <w:vMerge/>
            <w:shd w:val="clear" w:color="auto" w:fill="auto"/>
          </w:tcPr>
          <w:p w14:paraId="5FB5B9EF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59AAF790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0EE8452E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7FB29E78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Познавательное развитие (ФЦКМ)</w:t>
            </w:r>
          </w:p>
        </w:tc>
        <w:tc>
          <w:tcPr>
            <w:tcW w:w="4962" w:type="dxa"/>
            <w:shd w:val="clear" w:color="auto" w:fill="auto"/>
          </w:tcPr>
          <w:p w14:paraId="02765A9B" w14:textId="3FDE9438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7EAD46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14:paraId="43CA1C6A" w14:textId="2E0C7145" w:rsidR="00A41BCA" w:rsidRPr="00982EE4" w:rsidRDefault="00A41BCA" w:rsidP="00982EE4">
            <w:pPr>
              <w:spacing w:after="0" w:line="240" w:lineRule="auto"/>
            </w:pPr>
          </w:p>
        </w:tc>
      </w:tr>
      <w:tr w:rsidR="00982EE4" w:rsidRPr="00982EE4" w14:paraId="1AD926FE" w14:textId="77777777" w:rsidTr="00982EE4">
        <w:tc>
          <w:tcPr>
            <w:tcW w:w="501" w:type="dxa"/>
            <w:vMerge/>
            <w:shd w:val="clear" w:color="auto" w:fill="auto"/>
          </w:tcPr>
          <w:p w14:paraId="0E413F53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78270BA5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0CF6B780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6FEA5508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962" w:type="dxa"/>
            <w:shd w:val="clear" w:color="auto" w:fill="auto"/>
          </w:tcPr>
          <w:p w14:paraId="0BCD0234" w14:textId="164309AF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14:paraId="52DA46C0" w14:textId="6EB65D69" w:rsidR="00A41BCA" w:rsidRPr="00982EE4" w:rsidRDefault="00A41BCA" w:rsidP="00982EE4">
            <w:pPr>
              <w:spacing w:after="0" w:line="240" w:lineRule="auto"/>
            </w:pPr>
          </w:p>
        </w:tc>
      </w:tr>
      <w:tr w:rsidR="00982EE4" w:rsidRPr="00982EE4" w14:paraId="398705DB" w14:textId="77777777" w:rsidTr="00982EE4">
        <w:tc>
          <w:tcPr>
            <w:tcW w:w="501" w:type="dxa"/>
            <w:vMerge/>
            <w:shd w:val="clear" w:color="auto" w:fill="auto"/>
          </w:tcPr>
          <w:p w14:paraId="17B99FB0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472FEC5E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148BAC4A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4D5D5A10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  <w:tc>
          <w:tcPr>
            <w:tcW w:w="4962" w:type="dxa"/>
            <w:shd w:val="clear" w:color="auto" w:fill="auto"/>
          </w:tcPr>
          <w:p w14:paraId="11550716" w14:textId="31EAFC6C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FD805B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0" w:type="dxa"/>
            <w:shd w:val="clear" w:color="auto" w:fill="auto"/>
          </w:tcPr>
          <w:p w14:paraId="6931E0B9" w14:textId="08F8EE09" w:rsidR="00A41BCA" w:rsidRPr="00982EE4" w:rsidRDefault="00A41BCA" w:rsidP="00982EE4">
            <w:pPr>
              <w:spacing w:after="0" w:line="240" w:lineRule="auto"/>
            </w:pPr>
          </w:p>
        </w:tc>
      </w:tr>
      <w:tr w:rsidR="00982EE4" w:rsidRPr="00982EE4" w14:paraId="0DB0EA9C" w14:textId="77777777" w:rsidTr="00982EE4">
        <w:tc>
          <w:tcPr>
            <w:tcW w:w="501" w:type="dxa"/>
            <w:vMerge/>
            <w:shd w:val="clear" w:color="auto" w:fill="auto"/>
          </w:tcPr>
          <w:p w14:paraId="0BF86493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53370FDA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0267FDBC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6A7DB91C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Художественно-эстетическое развитие (</w:t>
            </w:r>
            <w:r w:rsidRPr="00982EE4">
              <w:rPr>
                <w:rFonts w:ascii="Times New Roman" w:hAnsi="Times New Roman" w:cs="Times New Roman"/>
              </w:rPr>
              <w:t>музыка)</w:t>
            </w:r>
          </w:p>
        </w:tc>
        <w:tc>
          <w:tcPr>
            <w:tcW w:w="4962" w:type="dxa"/>
            <w:shd w:val="clear" w:color="auto" w:fill="auto"/>
          </w:tcPr>
          <w:p w14:paraId="743360A1" w14:textId="5F693DC9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0F0230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14:paraId="44D3D576" w14:textId="38E9300B" w:rsidR="00A41BCA" w:rsidRPr="00982EE4" w:rsidRDefault="00A41BCA" w:rsidP="00982EE4">
            <w:pPr>
              <w:spacing w:after="0" w:line="240" w:lineRule="auto"/>
            </w:pPr>
          </w:p>
        </w:tc>
      </w:tr>
      <w:tr w:rsidR="00982EE4" w:rsidRPr="00982EE4" w14:paraId="6DCE4F54" w14:textId="77777777" w:rsidTr="00982EE4">
        <w:tc>
          <w:tcPr>
            <w:tcW w:w="501" w:type="dxa"/>
            <w:vMerge w:val="restart"/>
            <w:shd w:val="clear" w:color="auto" w:fill="auto"/>
          </w:tcPr>
          <w:p w14:paraId="572514DF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2EE4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775" w:type="dxa"/>
            <w:shd w:val="clear" w:color="auto" w:fill="auto"/>
          </w:tcPr>
          <w:p w14:paraId="449EA3AD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14F9F692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547506E5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962" w:type="dxa"/>
            <w:shd w:val="clear" w:color="auto" w:fill="auto"/>
          </w:tcPr>
          <w:p w14:paraId="28966073" w14:textId="2F2A120F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«</w:t>
            </w:r>
            <w:r w:rsidR="00FA6C24" w:rsidRPr="00982EE4">
              <w:rPr>
                <w:rFonts w:ascii="Times New Roman" w:hAnsi="Times New Roman" w:cs="Times New Roman"/>
              </w:rPr>
              <w:t>Грибы</w:t>
            </w:r>
            <w:r w:rsidRPr="00982E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80" w:type="dxa"/>
            <w:shd w:val="clear" w:color="auto" w:fill="auto"/>
          </w:tcPr>
          <w:p w14:paraId="2BFEECC7" w14:textId="193773E1" w:rsidR="00A41BCA" w:rsidRPr="00982EE4" w:rsidRDefault="00E047FC" w:rsidP="00982EE4">
            <w:pPr>
              <w:spacing w:after="0" w:line="240" w:lineRule="auto"/>
            </w:pPr>
            <w:hyperlink r:id="rId4" w:history="1">
              <w:r w:rsidRPr="00982EE4">
                <w:rPr>
                  <w:rStyle w:val="a4"/>
                </w:rPr>
                <w:t>https://www.youtube.com/watch?v=3LyoQ9f4FAI</w:t>
              </w:r>
            </w:hyperlink>
            <w:r w:rsidR="00982EE4" w:rsidRPr="00982EE4">
              <w:t xml:space="preserve"> </w:t>
            </w:r>
          </w:p>
        </w:tc>
      </w:tr>
      <w:tr w:rsidR="00982EE4" w:rsidRPr="00982EE4" w14:paraId="718092E1" w14:textId="77777777" w:rsidTr="00982EE4">
        <w:tc>
          <w:tcPr>
            <w:tcW w:w="501" w:type="dxa"/>
            <w:vMerge/>
            <w:shd w:val="clear" w:color="auto" w:fill="auto"/>
          </w:tcPr>
          <w:p w14:paraId="1EC63CD5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36187FD6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64ED0104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734CF335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Физическое развитие</w:t>
            </w:r>
          </w:p>
          <w:p w14:paraId="6A1B22A6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2E0D37D0" w14:textId="3510A6DC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П\</w:t>
            </w:r>
            <w:proofErr w:type="gramStart"/>
            <w:r w:rsidRPr="00982EE4">
              <w:rPr>
                <w:rFonts w:ascii="Times New Roman" w:hAnsi="Times New Roman" w:cs="Times New Roman"/>
              </w:rPr>
              <w:t xml:space="preserve">и </w:t>
            </w:r>
            <w:r w:rsidRPr="00982EE4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FA6C24" w:rsidRPr="00982EE4">
              <w:rPr>
                <w:rFonts w:ascii="Times New Roman" w:hAnsi="Times New Roman" w:cs="Times New Roman"/>
              </w:rPr>
              <w:t>Грибник и грибы</w:t>
            </w:r>
            <w:r w:rsidRPr="00982EE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180" w:type="dxa"/>
            <w:shd w:val="clear" w:color="auto" w:fill="auto"/>
          </w:tcPr>
          <w:p w14:paraId="4C22E38E" w14:textId="7A747011" w:rsidR="00A41BCA" w:rsidRPr="00982EE4" w:rsidRDefault="00E047FC" w:rsidP="00982EE4">
            <w:pPr>
              <w:spacing w:after="0" w:line="240" w:lineRule="auto"/>
            </w:pPr>
            <w:hyperlink r:id="rId5" w:history="1">
              <w:r w:rsidRPr="00982EE4">
                <w:rPr>
                  <w:rStyle w:val="a4"/>
                </w:rPr>
                <w:t>https://www.youtube.com/watch?v=mCsjVfDoKkA</w:t>
              </w:r>
            </w:hyperlink>
          </w:p>
        </w:tc>
      </w:tr>
      <w:tr w:rsidR="00982EE4" w:rsidRPr="00982EE4" w14:paraId="35641EE0" w14:textId="77777777" w:rsidTr="00982EE4">
        <w:tc>
          <w:tcPr>
            <w:tcW w:w="501" w:type="dxa"/>
            <w:vMerge w:val="restart"/>
            <w:shd w:val="clear" w:color="auto" w:fill="auto"/>
          </w:tcPr>
          <w:p w14:paraId="6C8FA8D6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2EE4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775" w:type="dxa"/>
            <w:shd w:val="clear" w:color="auto" w:fill="auto"/>
          </w:tcPr>
          <w:p w14:paraId="5E4D178C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4E8D2ECC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19493941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Познавательное развитие</w:t>
            </w:r>
          </w:p>
          <w:p w14:paraId="292630BB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(ФЭМП)</w:t>
            </w:r>
          </w:p>
          <w:p w14:paraId="39283FAA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581F2C68" w14:textId="5D1EE04E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«</w:t>
            </w:r>
            <w:r w:rsidR="00FA6C24" w:rsidRPr="00982EE4">
              <w:rPr>
                <w:rFonts w:ascii="Times New Roman" w:hAnsi="Times New Roman" w:cs="Times New Roman"/>
              </w:rPr>
              <w:t xml:space="preserve">Веселый </w:t>
            </w:r>
            <w:proofErr w:type="gramStart"/>
            <w:r w:rsidR="00FA6C24" w:rsidRPr="00982EE4">
              <w:rPr>
                <w:rFonts w:ascii="Times New Roman" w:hAnsi="Times New Roman" w:cs="Times New Roman"/>
              </w:rPr>
              <w:t>счет</w:t>
            </w:r>
            <w:r w:rsidRPr="00982EE4">
              <w:rPr>
                <w:rFonts w:ascii="Times New Roman" w:hAnsi="Times New Roman" w:cs="Times New Roman"/>
              </w:rPr>
              <w:t xml:space="preserve"> </w:t>
            </w:r>
            <w:r w:rsidRPr="00982EE4">
              <w:rPr>
                <w:rFonts w:ascii="Times New Roman" w:hAnsi="Times New Roman" w:cs="Times New Roman"/>
              </w:rPr>
              <w:t>»</w:t>
            </w:r>
            <w:proofErr w:type="gramEnd"/>
            <w:r w:rsidRPr="00982EE4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5180" w:type="dxa"/>
            <w:shd w:val="clear" w:color="auto" w:fill="auto"/>
          </w:tcPr>
          <w:p w14:paraId="3EF76ED8" w14:textId="6BA659D9" w:rsidR="00A41BCA" w:rsidRPr="00982EE4" w:rsidRDefault="00E047FC" w:rsidP="00982EE4">
            <w:pPr>
              <w:spacing w:after="0" w:line="240" w:lineRule="auto"/>
            </w:pPr>
            <w:hyperlink r:id="rId6" w:history="1">
              <w:r w:rsidRPr="00982EE4">
                <w:rPr>
                  <w:rStyle w:val="a4"/>
                </w:rPr>
                <w:t>https://www.youtube.com/watch?v=eNQJFgeC544</w:t>
              </w:r>
            </w:hyperlink>
          </w:p>
        </w:tc>
      </w:tr>
      <w:tr w:rsidR="00982EE4" w:rsidRPr="00982EE4" w14:paraId="0D5534BB" w14:textId="77777777" w:rsidTr="00982EE4">
        <w:tc>
          <w:tcPr>
            <w:tcW w:w="501" w:type="dxa"/>
            <w:vMerge/>
            <w:shd w:val="clear" w:color="auto" w:fill="auto"/>
          </w:tcPr>
          <w:p w14:paraId="5D013903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12F5066D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5D04515F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09B2982F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962" w:type="dxa"/>
            <w:shd w:val="clear" w:color="auto" w:fill="auto"/>
          </w:tcPr>
          <w:p w14:paraId="2385016B" w14:textId="2A17A141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 xml:space="preserve">Муз. ритмические движения </w:t>
            </w:r>
            <w:r w:rsidRPr="00982EE4">
              <w:rPr>
                <w:rFonts w:ascii="Times New Roman" w:hAnsi="Times New Roman" w:cs="Times New Roman"/>
              </w:rPr>
              <w:t>«</w:t>
            </w:r>
            <w:r w:rsidR="00FA6C24" w:rsidRPr="00982EE4">
              <w:rPr>
                <w:rFonts w:ascii="Times New Roman" w:hAnsi="Times New Roman" w:cs="Times New Roman"/>
              </w:rPr>
              <w:t>Парад</w:t>
            </w:r>
            <w:proofErr w:type="gramStart"/>
            <w:r w:rsidRPr="00982EE4">
              <w:rPr>
                <w:rFonts w:ascii="Times New Roman" w:hAnsi="Times New Roman" w:cs="Times New Roman"/>
              </w:rPr>
              <w:t>»</w:t>
            </w:r>
            <w:r w:rsidRPr="00982EE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180" w:type="dxa"/>
            <w:shd w:val="clear" w:color="auto" w:fill="auto"/>
          </w:tcPr>
          <w:p w14:paraId="40941E24" w14:textId="7C647CAB" w:rsidR="00A41BCA" w:rsidRPr="00982EE4" w:rsidRDefault="00982EE4" w:rsidP="00982EE4">
            <w:pPr>
              <w:spacing w:after="0" w:line="240" w:lineRule="auto"/>
            </w:pPr>
            <w:r w:rsidRPr="00982EE4">
              <w:t xml:space="preserve"> </w:t>
            </w:r>
            <w:hyperlink r:id="rId7" w:history="1">
              <w:r w:rsidR="00724506" w:rsidRPr="00982EE4">
                <w:rPr>
                  <w:rStyle w:val="a4"/>
                </w:rPr>
                <w:t>https://www.youtube.com/watch?v=7ELMG_9fVeY</w:t>
              </w:r>
            </w:hyperlink>
          </w:p>
        </w:tc>
      </w:tr>
      <w:tr w:rsidR="00982EE4" w:rsidRPr="00982EE4" w14:paraId="2EBC4076" w14:textId="77777777" w:rsidTr="00982EE4">
        <w:tc>
          <w:tcPr>
            <w:tcW w:w="501" w:type="dxa"/>
            <w:vMerge w:val="restart"/>
            <w:shd w:val="clear" w:color="auto" w:fill="auto"/>
          </w:tcPr>
          <w:p w14:paraId="18D4A1C2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2EE4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775" w:type="dxa"/>
            <w:shd w:val="clear" w:color="auto" w:fill="auto"/>
          </w:tcPr>
          <w:p w14:paraId="304E4F51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4745A6F9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56238269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</w:tc>
        <w:tc>
          <w:tcPr>
            <w:tcW w:w="4962" w:type="dxa"/>
            <w:shd w:val="clear" w:color="auto" w:fill="auto"/>
          </w:tcPr>
          <w:p w14:paraId="2B4EDBD3" w14:textId="1683A894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82EE4">
              <w:rPr>
                <w:rFonts w:ascii="Times New Roman" w:hAnsi="Times New Roman" w:cs="Times New Roman"/>
              </w:rPr>
              <w:t>Аппликация</w:t>
            </w:r>
            <w:r w:rsidR="00FA6C24" w:rsidRPr="00982EE4">
              <w:rPr>
                <w:rFonts w:ascii="Times New Roman" w:hAnsi="Times New Roman" w:cs="Times New Roman"/>
              </w:rPr>
              <w:t xml:space="preserve"> </w:t>
            </w:r>
            <w:r w:rsidRPr="00982EE4">
              <w:rPr>
                <w:rFonts w:ascii="Times New Roman" w:hAnsi="Times New Roman" w:cs="Times New Roman"/>
              </w:rPr>
              <w:t>.</w:t>
            </w:r>
            <w:r w:rsidR="00FA6C24" w:rsidRPr="00982EE4">
              <w:rPr>
                <w:rFonts w:ascii="Times New Roman" w:hAnsi="Times New Roman" w:cs="Times New Roman"/>
              </w:rPr>
              <w:t>Салют</w:t>
            </w:r>
            <w:proofErr w:type="gramEnd"/>
            <w:r w:rsidRPr="00982EE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180" w:type="dxa"/>
            <w:shd w:val="clear" w:color="auto" w:fill="auto"/>
          </w:tcPr>
          <w:p w14:paraId="0B53F3CA" w14:textId="7D8D0F0C" w:rsidR="00A41BCA" w:rsidRPr="00982EE4" w:rsidRDefault="00724506" w:rsidP="00982EE4">
            <w:pPr>
              <w:spacing w:after="0" w:line="240" w:lineRule="auto"/>
            </w:pPr>
            <w:hyperlink r:id="rId8" w:history="1">
              <w:r w:rsidRPr="00982EE4">
                <w:rPr>
                  <w:rStyle w:val="a4"/>
                </w:rPr>
                <w:t>https://www.youtube.com/watch?v=tauM_oKVvcQ</w:t>
              </w:r>
            </w:hyperlink>
          </w:p>
        </w:tc>
      </w:tr>
      <w:tr w:rsidR="00982EE4" w:rsidRPr="00982EE4" w14:paraId="42B3BC2B" w14:textId="77777777" w:rsidTr="00982EE4">
        <w:tc>
          <w:tcPr>
            <w:tcW w:w="501" w:type="dxa"/>
            <w:vMerge/>
            <w:shd w:val="clear" w:color="auto" w:fill="auto"/>
          </w:tcPr>
          <w:p w14:paraId="0701AB90" w14:textId="77777777"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uto"/>
          </w:tcPr>
          <w:p w14:paraId="661F6BBB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5E74DC85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443CB042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962" w:type="dxa"/>
            <w:shd w:val="clear" w:color="auto" w:fill="auto"/>
          </w:tcPr>
          <w:p w14:paraId="6742BAED" w14:textId="77777777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Подвижная игра</w:t>
            </w:r>
          </w:p>
          <w:p w14:paraId="060A05F8" w14:textId="0F19A2BA"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«</w:t>
            </w:r>
            <w:r w:rsidR="00724506" w:rsidRPr="00982EE4">
              <w:rPr>
                <w:rFonts w:ascii="Times New Roman" w:hAnsi="Times New Roman" w:cs="Times New Roman"/>
              </w:rPr>
              <w:t>Весело шагаем</w:t>
            </w:r>
            <w:r w:rsidRPr="00982EE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180" w:type="dxa"/>
            <w:shd w:val="clear" w:color="auto" w:fill="auto"/>
          </w:tcPr>
          <w:p w14:paraId="4993B5D6" w14:textId="306206D7" w:rsidR="00A41BCA" w:rsidRPr="00982EE4" w:rsidRDefault="00724506" w:rsidP="00982EE4">
            <w:pPr>
              <w:spacing w:after="0" w:line="240" w:lineRule="auto"/>
            </w:pPr>
            <w:hyperlink r:id="rId9" w:history="1">
              <w:r w:rsidRPr="00982EE4">
                <w:rPr>
                  <w:rStyle w:val="a4"/>
                </w:rPr>
                <w:t>https://www.youtube.com/watch?v=62piQhWPiYc</w:t>
              </w:r>
            </w:hyperlink>
          </w:p>
        </w:tc>
      </w:tr>
    </w:tbl>
    <w:p w14:paraId="044686E8" w14:textId="77777777" w:rsidR="00A41BCA" w:rsidRDefault="00A41BCA">
      <w:pPr>
        <w:rPr>
          <w:rFonts w:ascii="Times New Roman" w:hAnsi="Times New Roman" w:cs="Times New Roman"/>
          <w:b/>
        </w:rPr>
      </w:pPr>
    </w:p>
    <w:p w14:paraId="20B2181F" w14:textId="77777777" w:rsidR="00A41BCA" w:rsidRDefault="00A41BCA">
      <w:pPr>
        <w:rPr>
          <w:rFonts w:ascii="Times New Roman" w:hAnsi="Times New Roman" w:cs="Times New Roman"/>
          <w:b/>
        </w:rPr>
      </w:pPr>
    </w:p>
    <w:p w14:paraId="6B542CAF" w14:textId="77777777" w:rsidR="00A41BCA" w:rsidRDefault="00A41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32419" w14:textId="77777777" w:rsidR="00A41BCA" w:rsidRDefault="00A41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1BC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BCA"/>
    <w:rsid w:val="00724506"/>
    <w:rsid w:val="00982EE4"/>
    <w:rsid w:val="00A41BCA"/>
    <w:rsid w:val="00E047FC"/>
    <w:rsid w:val="00F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F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E04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uM_oKVv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ELMG_9fV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QJFgeC5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CsjVfDoK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3LyoQ9f4FAI" TargetMode="External"/><Relationship Id="rId9" Type="http://schemas.openxmlformats.org/officeDocument/2006/relationships/hyperlink" Target="https://www.youtube.com/watch?v=62piQhWPi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2020-04-30T08:38:00Z</dcterms:created>
  <dcterms:modified xsi:type="dcterms:W3CDTF">2020-04-30T08:38:00Z</dcterms:modified>
  <cp:version>0900.0000.01</cp:version>
</cp:coreProperties>
</file>